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B3" w:rsidRPr="00A84AF5" w:rsidRDefault="004452B3" w:rsidP="004452B3">
      <w:pPr>
        <w:pStyle w:val="akafisthead"/>
      </w:pPr>
      <w:r w:rsidRPr="00A84AF5">
        <w:t>Ака</w:t>
      </w:r>
      <w:r w:rsidR="004652E3" w:rsidRPr="00A84AF5">
        <w:t>́</w:t>
      </w:r>
      <w:r w:rsidRPr="00A84AF5">
        <w:t>фист святи</w:t>
      </w:r>
      <w:r w:rsidR="004652E3" w:rsidRPr="00A84AF5">
        <w:t>́</w:t>
      </w:r>
      <w:r w:rsidRPr="00A84AF5">
        <w:t>телю Феофа</w:t>
      </w:r>
      <w:r w:rsidR="004652E3" w:rsidRPr="00A84AF5">
        <w:t>́</w:t>
      </w:r>
      <w:r w:rsidRPr="00A84AF5">
        <w:t>ну, Затво</w:t>
      </w:r>
      <w:r w:rsidR="004652E3" w:rsidRPr="00A84AF5">
        <w:t>́</w:t>
      </w:r>
      <w:r w:rsidRPr="00A84AF5">
        <w:t>рнику Вы</w:t>
      </w:r>
      <w:r w:rsidR="004652E3" w:rsidRPr="00A84AF5">
        <w:t>́</w:t>
      </w:r>
      <w:r w:rsidR="00A0475D">
        <w:t>ши</w:t>
      </w:r>
      <w:bookmarkStart w:id="0" w:name="_GoBack"/>
      <w:bookmarkEnd w:id="0"/>
      <w:r w:rsidRPr="00A84AF5">
        <w:t>нскому</w:t>
      </w:r>
    </w:p>
    <w:p w:rsidR="004452B3" w:rsidRPr="008661B3" w:rsidRDefault="004452B3" w:rsidP="004452B3">
      <w:pPr>
        <w:pStyle w:val="akafisthead"/>
      </w:pPr>
      <w:r w:rsidRPr="008661B3">
        <w:t>Конда</w:t>
      </w:r>
      <w:r w:rsidR="004652E3">
        <w:t>́</w:t>
      </w:r>
      <w:r w:rsidRPr="008661B3">
        <w:t>к 1</w:t>
      </w:r>
    </w:p>
    <w:p w:rsidR="004452B3" w:rsidRPr="008661B3" w:rsidRDefault="004452B3" w:rsidP="00D86A69">
      <w:pPr>
        <w:pStyle w:val="akafbasic"/>
      </w:pPr>
      <w:r w:rsidRPr="004E28B9">
        <w:rPr>
          <w:rStyle w:val="akafred"/>
        </w:rPr>
        <w:t>И</w:t>
      </w:r>
      <w:r w:rsidRPr="008661B3">
        <w:t>збра́нный Го́сподем Це́ркве Ру́сския свети́льниче,</w:t>
      </w:r>
      <w:r w:rsidR="00594A43">
        <w:t>/</w:t>
      </w:r>
      <w:r w:rsidRPr="008661B3">
        <w:t xml:space="preserve"> изря́дный подви́жниче и и́стинный служи́телю Христо́в, богому́дре святи́телю Феофа́не!</w:t>
      </w:r>
      <w:r w:rsidR="00594A43">
        <w:t>/</w:t>
      </w:r>
      <w:r w:rsidRPr="008661B3">
        <w:t xml:space="preserve"> Восхваля́ем тя любо́вию и чтим по́двиги и труды́ твоя́,</w:t>
      </w:r>
      <w:r w:rsidR="00594A43">
        <w:t>/</w:t>
      </w:r>
      <w:r w:rsidRPr="008661B3">
        <w:t xml:space="preserve"> и́миже ве́рным лю́дем до́бре послужи́л еси́,</w:t>
      </w:r>
      <w:r w:rsidR="00594A43">
        <w:t>/</w:t>
      </w:r>
      <w:r w:rsidRPr="008661B3">
        <w:t xml:space="preserve"> и в затво́ре пребыва́я, благода́тными уче́ньми путь спасе́ния начерта́л еси́.</w:t>
      </w:r>
      <w:r w:rsidR="00594A43">
        <w:t>/</w:t>
      </w:r>
      <w:r w:rsidRPr="008661B3">
        <w:t xml:space="preserve"> Ны́не же, престо́лу Бо́жию предстоя́, о нас моли́ся, зову́щих ти:</w:t>
      </w:r>
      <w:r w:rsidR="00594A43">
        <w:t>//</w:t>
      </w:r>
      <w:r w:rsidRPr="008661B3">
        <w:t xml:space="preserve"> </w:t>
      </w:r>
      <w:r w:rsidRPr="004E28B9">
        <w:rPr>
          <w:rStyle w:val="akafred"/>
        </w:rPr>
        <w:t>Р</w:t>
      </w:r>
      <w:r w:rsidRPr="008661B3">
        <w:t>а́дуйся, святи́телю Феофа́не, прему́дрый учи́телю и христиа́нскаго жития́ наста́вниче.</w:t>
      </w:r>
    </w:p>
    <w:p w:rsidR="004452B3" w:rsidRPr="008661B3" w:rsidRDefault="004452B3" w:rsidP="004452B3">
      <w:pPr>
        <w:pStyle w:val="akafisthead"/>
      </w:pPr>
      <w:r w:rsidRPr="008661B3">
        <w:t>И</w:t>
      </w:r>
      <w:r w:rsidR="004652E3">
        <w:t>́</w:t>
      </w:r>
      <w:r w:rsidRPr="008661B3">
        <w:t>кос 1</w:t>
      </w:r>
    </w:p>
    <w:p w:rsidR="004E28B9" w:rsidRDefault="004452B3" w:rsidP="004452B3">
      <w:pPr>
        <w:pStyle w:val="akafbasic"/>
      </w:pPr>
      <w:r w:rsidRPr="004E28B9">
        <w:rPr>
          <w:rStyle w:val="akafred"/>
        </w:rPr>
        <w:t>А́</w:t>
      </w:r>
      <w:r w:rsidRPr="008661B3">
        <w:t xml:space="preserve">нгельския чистоты́ взыску́я и ве́лию любо́вь ко Го́споду име́я, по́двиг и́ноческаго жития́ подъя́л еси́, святи́телю преди́вный. Му́дрости же дар, от Го́спода ти да́нный, стори́цею умно́жив, лю́дем во спасе́ние послужи́л еси́. Сего́ ра́ди и мы с любо́вию вопие́м ти: </w:t>
      </w:r>
    </w:p>
    <w:p w:rsidR="004E28B9" w:rsidRDefault="004452B3" w:rsidP="004452B3">
      <w:pPr>
        <w:pStyle w:val="akafbasic"/>
      </w:pPr>
      <w:r w:rsidRPr="004E28B9">
        <w:rPr>
          <w:rStyle w:val="akafred"/>
        </w:rPr>
        <w:t>Р</w:t>
      </w:r>
      <w:r w:rsidRPr="008661B3">
        <w:t xml:space="preserve">а́дуйся, па́че всего́ земна́го Го́спода возлюби́вый; </w:t>
      </w:r>
    </w:p>
    <w:p w:rsidR="004E28B9" w:rsidRDefault="004452B3" w:rsidP="004452B3">
      <w:pPr>
        <w:pStyle w:val="akafbasic"/>
      </w:pPr>
      <w:r w:rsidRPr="008661B3">
        <w:t xml:space="preserve">ра́дуйся, на Него́ еди́наго все упова́ние возложи́вый. </w:t>
      </w:r>
    </w:p>
    <w:p w:rsidR="004E28B9" w:rsidRDefault="004452B3" w:rsidP="004452B3">
      <w:pPr>
        <w:pStyle w:val="akafbasic"/>
      </w:pPr>
      <w:r w:rsidRPr="008661B3">
        <w:t xml:space="preserve">Ра́дуйся, от младе́нчества се́рдце свое́ Го́сподеви преда́вый; </w:t>
      </w:r>
    </w:p>
    <w:p w:rsidR="004E28B9" w:rsidRDefault="004452B3" w:rsidP="004452B3">
      <w:pPr>
        <w:pStyle w:val="akafbasic"/>
      </w:pPr>
      <w:r w:rsidRPr="008661B3">
        <w:t xml:space="preserve">ра́дуйся, от ю́ности ра́зум свой Бо́жиею прему́дростию напита́вый. </w:t>
      </w:r>
    </w:p>
    <w:p w:rsidR="004E28B9" w:rsidRDefault="004452B3" w:rsidP="004452B3">
      <w:pPr>
        <w:pStyle w:val="akafbasic"/>
      </w:pPr>
      <w:r w:rsidRPr="008661B3">
        <w:t xml:space="preserve">Ра́дуйся, а́нгельскаго жития́ ревни́телю; </w:t>
      </w:r>
    </w:p>
    <w:p w:rsidR="004E28B9" w:rsidRDefault="004452B3" w:rsidP="004452B3">
      <w:pPr>
        <w:pStyle w:val="akafbasic"/>
      </w:pPr>
      <w:r w:rsidRPr="008661B3">
        <w:t xml:space="preserve">ра́дуйся, Ду́ха Свята́го стяжа́телю. </w:t>
      </w:r>
    </w:p>
    <w:p w:rsidR="004E28B9" w:rsidRDefault="004452B3" w:rsidP="004452B3">
      <w:pPr>
        <w:pStyle w:val="akafbasic"/>
      </w:pPr>
      <w:r w:rsidRPr="008661B3">
        <w:t xml:space="preserve">Ра́дуйся, на лови́тву челове́ков Бо́гом предъизбра́нный; </w:t>
      </w:r>
    </w:p>
    <w:p w:rsidR="004E28B9" w:rsidRDefault="004452B3" w:rsidP="004452B3">
      <w:pPr>
        <w:pStyle w:val="akafbasic"/>
      </w:pPr>
      <w:r w:rsidRPr="008661B3">
        <w:t xml:space="preserve">ра́дуйся, я́ко лучеза́рный свети́льник, Го́сподем возже́нный. </w:t>
      </w:r>
    </w:p>
    <w:p w:rsidR="004452B3" w:rsidRPr="008661B3" w:rsidRDefault="004452B3" w:rsidP="004452B3">
      <w:pPr>
        <w:pStyle w:val="akafbasic"/>
      </w:pPr>
      <w:r w:rsidRPr="004E28B9">
        <w:rPr>
          <w:rStyle w:val="akafred"/>
        </w:rPr>
        <w:t>Р</w:t>
      </w:r>
      <w:r w:rsidRPr="008661B3">
        <w:t>а́дуйся, святи́телю Феофа́не, прему́дрый учи́телю и христиа́нскаго жития́ наста́вниче.</w:t>
      </w:r>
    </w:p>
    <w:p w:rsidR="004452B3" w:rsidRPr="008661B3" w:rsidRDefault="004652E3" w:rsidP="004452B3">
      <w:pPr>
        <w:pStyle w:val="akafisthead"/>
      </w:pPr>
      <w:r>
        <w:t>Конда́к</w:t>
      </w:r>
      <w:r w:rsidR="004452B3" w:rsidRPr="008661B3">
        <w:t xml:space="preserve"> 2</w:t>
      </w:r>
    </w:p>
    <w:p w:rsidR="004452B3" w:rsidRPr="004452B3" w:rsidRDefault="004452B3" w:rsidP="004E28B9">
      <w:pPr>
        <w:pStyle w:val="akafbasic"/>
        <w:rPr>
          <w:rStyle w:val="akafbasic0"/>
        </w:rPr>
      </w:pPr>
      <w:r w:rsidRPr="004E28B9">
        <w:rPr>
          <w:rStyle w:val="akafred"/>
        </w:rPr>
        <w:t>В</w:t>
      </w:r>
      <w:r w:rsidRPr="004452B3">
        <w:rPr>
          <w:rStyle w:val="akafbasic0"/>
        </w:rPr>
        <w:t>и</w:t>
      </w:r>
      <w:r w:rsidR="004E28B9">
        <w:rPr>
          <w:rStyle w:val="akafbasic0"/>
        </w:rPr>
        <w:t>́</w:t>
      </w:r>
      <w:r w:rsidRPr="004452B3">
        <w:rPr>
          <w:rStyle w:val="akafbasic0"/>
        </w:rPr>
        <w:t>дев, я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ко вся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кая жите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йская сла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дость быва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ет печа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ли прича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стна, свя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тче Феофа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не, суету</w:t>
      </w:r>
      <w:r w:rsidR="00761B3D">
        <w:rPr>
          <w:rStyle w:val="akafbasic0"/>
        </w:rPr>
        <w:t>́</w:t>
      </w:r>
      <w:r w:rsidRPr="004452B3">
        <w:rPr>
          <w:rStyle w:val="akafbasic0"/>
        </w:rPr>
        <w:t xml:space="preserve"> суе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т возненави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дел еси</w:t>
      </w:r>
      <w:r w:rsidR="00761B3D">
        <w:rPr>
          <w:rStyle w:val="akafbasic0"/>
        </w:rPr>
        <w:t>́</w:t>
      </w:r>
      <w:r w:rsidRPr="004452B3">
        <w:rPr>
          <w:rStyle w:val="akafbasic0"/>
        </w:rPr>
        <w:t xml:space="preserve"> и кра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сная ми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ра сего</w:t>
      </w:r>
      <w:r w:rsidR="00761B3D">
        <w:rPr>
          <w:rStyle w:val="akafbasic0"/>
        </w:rPr>
        <w:t>́</w:t>
      </w:r>
      <w:r w:rsidRPr="004452B3">
        <w:rPr>
          <w:rStyle w:val="akafbasic0"/>
        </w:rPr>
        <w:t xml:space="preserve"> отве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ргл еси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, вседу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шно Бо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гу себе</w:t>
      </w:r>
      <w:r w:rsidR="00761B3D">
        <w:rPr>
          <w:rStyle w:val="akafbasic0"/>
        </w:rPr>
        <w:t>́</w:t>
      </w:r>
      <w:r w:rsidRPr="004452B3">
        <w:rPr>
          <w:rStyle w:val="akafbasic0"/>
        </w:rPr>
        <w:t xml:space="preserve"> преда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в, поя</w:t>
      </w:r>
      <w:r w:rsidR="00761B3D">
        <w:rPr>
          <w:rStyle w:val="akafbasic0"/>
        </w:rPr>
        <w:t>́</w:t>
      </w:r>
      <w:r w:rsidRPr="004452B3">
        <w:rPr>
          <w:rStyle w:val="akafbasic0"/>
        </w:rPr>
        <w:t xml:space="preserve"> Ему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:</w:t>
      </w:r>
      <w:r w:rsidRPr="008661B3">
        <w:t xml:space="preserve"> </w:t>
      </w:r>
      <w:r w:rsidRPr="004E28B9">
        <w:rPr>
          <w:rStyle w:val="akafred"/>
        </w:rPr>
        <w:t>А</w:t>
      </w:r>
      <w:r w:rsidRPr="004452B3">
        <w:rPr>
          <w:rStyle w:val="akafbasic0"/>
        </w:rPr>
        <w:t>ллилу</w:t>
      </w:r>
      <w:r w:rsidR="00761B3D">
        <w:rPr>
          <w:rStyle w:val="akafbasic0"/>
        </w:rPr>
        <w:t>́</w:t>
      </w:r>
      <w:r w:rsidRPr="004452B3">
        <w:rPr>
          <w:rStyle w:val="akafbasic0"/>
        </w:rPr>
        <w:t>иа.</w:t>
      </w:r>
    </w:p>
    <w:p w:rsidR="004452B3" w:rsidRPr="008661B3" w:rsidRDefault="004652E3" w:rsidP="004452B3">
      <w:pPr>
        <w:pStyle w:val="akafisthead"/>
      </w:pPr>
      <w:r>
        <w:t>И́кос</w:t>
      </w:r>
      <w:r w:rsidR="004452B3" w:rsidRPr="008661B3">
        <w:t xml:space="preserve"> 2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Р</w:t>
      </w:r>
      <w:r>
        <w:t>азуме́нием кни́жныя прему́дрости оби́льно от Бо́га измла́да одаре́нный, ум свой чте́нием святы́х писа́ний пита́л еси́, обрета́я в них си́лу вели́ку и свет духо́вный. Мы же, ве́дуще сие́, со умиле́нием к тебе́ взыва́ем: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благочести́вых роди́телей отроча́ богоизбра́нное; </w:t>
      </w:r>
    </w:p>
    <w:p w:rsidR="004E28B9" w:rsidRDefault="004E28B9" w:rsidP="004E28B9">
      <w:pPr>
        <w:pStyle w:val="akafbasic"/>
      </w:pPr>
      <w:r>
        <w:t xml:space="preserve">ра́дуйся, сокро́вище целому́дрия, благода́тию свы́ше испо́лненное. </w:t>
      </w:r>
    </w:p>
    <w:p w:rsidR="004E28B9" w:rsidRDefault="004E28B9" w:rsidP="004E28B9">
      <w:pPr>
        <w:pStyle w:val="akafbasic"/>
      </w:pPr>
      <w:r>
        <w:t xml:space="preserve">Ра́дуйся, изде́тска к Бо́гу любо́вию пламене́вый; </w:t>
      </w:r>
    </w:p>
    <w:p w:rsidR="004E28B9" w:rsidRDefault="004E28B9" w:rsidP="004E28B9">
      <w:pPr>
        <w:pStyle w:val="akafbasic"/>
      </w:pPr>
      <w:r>
        <w:lastRenderedPageBreak/>
        <w:t xml:space="preserve">ра́дуйся, от ю́ности к послуша́нию прилежа́вый. </w:t>
      </w:r>
    </w:p>
    <w:p w:rsidR="004E28B9" w:rsidRDefault="004E28B9" w:rsidP="004E28B9">
      <w:pPr>
        <w:pStyle w:val="akafbasic"/>
      </w:pPr>
      <w:r>
        <w:t xml:space="preserve">Ра́дуйся, кро́тостию и незло́бием Го́споду подража́вый; </w:t>
      </w:r>
    </w:p>
    <w:p w:rsidR="004E28B9" w:rsidRDefault="004E28B9" w:rsidP="004E28B9">
      <w:pPr>
        <w:pStyle w:val="akafbasic"/>
      </w:pPr>
      <w:r>
        <w:t xml:space="preserve">ра́дуйся, путь де́вства и чистоты́ избра́вый. </w:t>
      </w:r>
    </w:p>
    <w:p w:rsidR="004E28B9" w:rsidRDefault="004E28B9" w:rsidP="004E28B9">
      <w:pPr>
        <w:pStyle w:val="akafbasic"/>
      </w:pPr>
      <w:r>
        <w:t xml:space="preserve">Ра́дуйся, и́ноческаго жития́ всем се́рдцем возжела́вый;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всего́ себе́ на служе́ние Го́сподеви преда́вый.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3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С</w:t>
      </w:r>
      <w:r>
        <w:t>и́ла Бо́жия тя, святи́телю Феофа́не, немощны́й сосу́д челове́ческий, исто́чник прему́дрости соде́ла и па́стыря до́браго лю́дем дарова́, о спасе́нии их ду́шу полага́ющаго и Го́споду непреста́нно вопию́щаго: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3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И</w:t>
      </w:r>
      <w:r>
        <w:t>ме́яй в се́рдце твое́м еди́наго Го́спода, ты, уго́дниче Бо́жий, с ра́достию ве́лиею вся сокро́вища души́ твоея́ и ра́зума на служе́ние Це́ркви святе́й отда́л еси́, уча́ и наставля́я вся прибега́ющия к тебе́. Мы же, ублажа́юще труды́ твоя́, вопие́м ти си́це: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ве́лиею му́дростию Го́сподем напое́нный; </w:t>
      </w:r>
    </w:p>
    <w:p w:rsidR="004E28B9" w:rsidRDefault="004E28B9" w:rsidP="004E28B9">
      <w:pPr>
        <w:pStyle w:val="akafbasic"/>
      </w:pPr>
      <w:r>
        <w:t xml:space="preserve">ра́дуйся, в труде́х подви́жничества испыта́нный. </w:t>
      </w:r>
    </w:p>
    <w:p w:rsidR="004E28B9" w:rsidRDefault="004E28B9" w:rsidP="004E28B9">
      <w:pPr>
        <w:pStyle w:val="akafbasic"/>
      </w:pPr>
      <w:r>
        <w:t xml:space="preserve">Ра́дуйся, архиере́ю. Бо́гом избра́нный; </w:t>
      </w:r>
    </w:p>
    <w:p w:rsidR="004E28B9" w:rsidRDefault="004E28B9" w:rsidP="004E28B9">
      <w:pPr>
        <w:pStyle w:val="akafbasic"/>
      </w:pPr>
      <w:r>
        <w:t xml:space="preserve">ра́дуйся, моли́твенниче о нас ко Го́споду неуста́нный. </w:t>
      </w:r>
    </w:p>
    <w:p w:rsidR="004E28B9" w:rsidRDefault="004E28B9" w:rsidP="004E28B9">
      <w:pPr>
        <w:pStyle w:val="akafbasic"/>
      </w:pPr>
      <w:r>
        <w:t xml:space="preserve">Ра́дуйся, святи́тельскаго са́на смире́нный носи́телю; </w:t>
      </w:r>
    </w:p>
    <w:p w:rsidR="004E28B9" w:rsidRDefault="004E28B9" w:rsidP="004E28B9">
      <w:pPr>
        <w:pStyle w:val="akafbasic"/>
      </w:pPr>
      <w:r>
        <w:t xml:space="preserve">ра́дуйся, богому́дрия ве́рный учи́телю. </w:t>
      </w:r>
    </w:p>
    <w:p w:rsidR="004E28B9" w:rsidRDefault="004E28B9" w:rsidP="004E28B9">
      <w:pPr>
        <w:pStyle w:val="akafbasic"/>
      </w:pPr>
      <w:r>
        <w:t xml:space="preserve">Ра́дуйся, душевре́дных раско́лов искорени́телю;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ве́ры правосла́вныя ревни́телю.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4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Б</w:t>
      </w:r>
      <w:r>
        <w:t>у́рею смяте́ния испо́лнишася ча́да па́ствы твоея́, хотя́щу ти, святи́телю Феофа́не, по́двигу затво́ра себе́ посвяти́ти, последи́ же возра́довахуся, ви́дяще тя наипа́че о спасе́нии их пеку́щася, и воспе́ша Бо́гу: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4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С</w:t>
      </w:r>
      <w:r>
        <w:t>лы́шавше лю́дие о вселе́нии твое́м в пу́стынь Вы́шенскую стека́хуся к тебе́ и, почита́юще тя па́стыря до́браго, проси́ша моли́тися о них и ко спасе́нию наста́вити. Мы же, ве́дяще сие́, прино́сим ти похвалы́ сицевы́я: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я́ко оте́ц чадолюби́вый па́стве твое́й бы́вый; </w:t>
      </w:r>
    </w:p>
    <w:p w:rsidR="004E28B9" w:rsidRDefault="004E28B9" w:rsidP="004E28B9">
      <w:pPr>
        <w:pStyle w:val="akafbasic"/>
      </w:pPr>
      <w:r>
        <w:lastRenderedPageBreak/>
        <w:t xml:space="preserve">ра́дуйся, непреста́нно о ней попече́ние име́вый. </w:t>
      </w:r>
    </w:p>
    <w:p w:rsidR="004E28B9" w:rsidRDefault="004E28B9" w:rsidP="004E28B9">
      <w:pPr>
        <w:pStyle w:val="akafbasic"/>
      </w:pPr>
      <w:r>
        <w:t xml:space="preserve">Ра́дуйся, па́стырю, ду́шу твою́ за о́вцы полага́вый; </w:t>
      </w:r>
    </w:p>
    <w:p w:rsidR="004E28B9" w:rsidRDefault="004E28B9" w:rsidP="004E28B9">
      <w:pPr>
        <w:pStyle w:val="akafbasic"/>
      </w:pPr>
      <w:r>
        <w:t xml:space="preserve">ра́дуйся, неуста́нно спасе́нию их соде́йствовавый. </w:t>
      </w:r>
    </w:p>
    <w:p w:rsidR="004E28B9" w:rsidRDefault="004E28B9" w:rsidP="004E28B9">
      <w:pPr>
        <w:pStyle w:val="akafbasic"/>
      </w:pPr>
      <w:r>
        <w:t xml:space="preserve">Ра́дуйся, тишину́ и богомы́слие наипа́че возлюби́вый; </w:t>
      </w:r>
    </w:p>
    <w:p w:rsidR="004E28B9" w:rsidRDefault="004E28B9" w:rsidP="004E28B9">
      <w:pPr>
        <w:pStyle w:val="akafbasic"/>
      </w:pPr>
      <w:r>
        <w:t xml:space="preserve">ра́дуйся, благо́ю во́лею себе́ от ми́ра затвори́вый. </w:t>
      </w:r>
    </w:p>
    <w:p w:rsidR="004E28B9" w:rsidRDefault="004E28B9" w:rsidP="004E28B9">
      <w:pPr>
        <w:pStyle w:val="akafbasic"/>
      </w:pPr>
      <w:r>
        <w:t xml:space="preserve">Ра́дуйся, и́ноков любвеоби́льный наста́вниче;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оби́тели Вы́шенския неугаси́мый свети́льниче.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5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Б</w:t>
      </w:r>
      <w:r>
        <w:t>оготе́чная звезда́ яви́лся еси́, святи́телю досточу́дне, во оби́тели бо Вы́шенстей в по́двизех теле́сных и духо́вных пребыва́я, о́браз до́брый был еси́ христолюби́вой бра́тии, на тя взира́ющей, науча́я всех немо́лчно пе́ти Го́споду: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5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В</w:t>
      </w:r>
      <w:r>
        <w:t>и́девше бра́тия тя, во смире́нии и кро́тости по́двиг и́ноческий соверша́юща, прихожда́ху к тебе́ и назида́хуся. Та́кожде и мы, почита́юще тя и́стиннаго избра́нника Бо́жия, вопие́м сицева́я: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исто́чниче любве́ ко Го́споду неизсяка́емый; </w:t>
      </w:r>
    </w:p>
    <w:p w:rsidR="004E28B9" w:rsidRDefault="004E28B9" w:rsidP="004E28B9">
      <w:pPr>
        <w:pStyle w:val="akafbasic"/>
      </w:pPr>
      <w:r>
        <w:t xml:space="preserve">ра́дуйся, кла́дезю смире́ния и кро́тости, жа́ждущих напая́ющий. </w:t>
      </w:r>
    </w:p>
    <w:p w:rsidR="004E28B9" w:rsidRDefault="004E28B9" w:rsidP="004E28B9">
      <w:pPr>
        <w:pStyle w:val="akafbasic"/>
      </w:pPr>
      <w:r>
        <w:t xml:space="preserve">Ра́дуйся, жи́тнице, пи́щею духо́вною всех насыща́ющая; </w:t>
      </w:r>
    </w:p>
    <w:p w:rsidR="004E28B9" w:rsidRDefault="004E28B9" w:rsidP="004E28B9">
      <w:pPr>
        <w:pStyle w:val="akafbasic"/>
      </w:pPr>
      <w:r>
        <w:t xml:space="preserve">ра́дуйся, свеще́, све́том ве́ры озаря́ющая. </w:t>
      </w:r>
    </w:p>
    <w:p w:rsidR="004E28B9" w:rsidRDefault="004E28B9" w:rsidP="004E28B9">
      <w:pPr>
        <w:pStyle w:val="akafbasic"/>
      </w:pPr>
      <w:r>
        <w:t xml:space="preserve">Ра́дуйся, воздержа́ния до́брый рачи́телю; </w:t>
      </w:r>
    </w:p>
    <w:p w:rsidR="004E28B9" w:rsidRDefault="004E28B9" w:rsidP="004E28B9">
      <w:pPr>
        <w:pStyle w:val="akafbasic"/>
      </w:pPr>
      <w:r>
        <w:t xml:space="preserve">ра́дуйся, спасе́ния душ усе́рдный попечи́телю. </w:t>
      </w:r>
    </w:p>
    <w:p w:rsidR="004E28B9" w:rsidRDefault="004E28B9" w:rsidP="004E28B9">
      <w:pPr>
        <w:pStyle w:val="akafbasic"/>
      </w:pPr>
      <w:r>
        <w:t xml:space="preserve">Ра́дуйся, Правосла́вия пропове́дниче неуста́нный;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кри́не ра́йский, в пусты́не процве́тший.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6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П</w:t>
      </w:r>
      <w:r>
        <w:t xml:space="preserve">ропове́дник немо́лчный и веща́тель и́стин Бо́жиих был еси́ во святи́тельстем служе́нии, просвеща́я и наставля́я па́ству твою́, досточу́дне Феофа́не, и, в затво́ре сый, не оста́вил еси́ благода́тными словесы́ твои́ми всех, притека́ющих к тебе́, подвиза́я пе́ти Бо́гу: 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6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В</w:t>
      </w:r>
      <w:r>
        <w:t xml:space="preserve">озсия́, я́ко звезда́ пресве́тлая, му́дрость твоя́, ди́вный служи́телю Христо́в: Бо́жиим бо изволе́нием из затво́ра, тя сокры́вшаго, яви́шася </w:t>
      </w:r>
      <w:r>
        <w:lastRenderedPageBreak/>
        <w:t>пото́цы живы́х слове́с твои́х и откры́ся цельбоно́сный исто́чник благода́тных уче́ний, утоля́яй вся́каго жа́ждущаго и с ве́рою к нему́ припа́дающаго. Мы же взыва́ем ти си́це: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устна́ми твои́ми му́дрость Бо́жию веща́вый; </w:t>
      </w:r>
    </w:p>
    <w:p w:rsidR="004E28B9" w:rsidRDefault="004E28B9" w:rsidP="004E28B9">
      <w:pPr>
        <w:pStyle w:val="akafbasic"/>
      </w:pPr>
      <w:r>
        <w:t xml:space="preserve">ра́дуйся, е́юже жа́ждущия напои́вый. </w:t>
      </w:r>
    </w:p>
    <w:p w:rsidR="004E28B9" w:rsidRDefault="004E28B9" w:rsidP="004E28B9">
      <w:pPr>
        <w:pStyle w:val="akafbasic"/>
      </w:pPr>
      <w:r>
        <w:t xml:space="preserve">Ра́дуйся, в по́двизех и́ноческаго жития́ неутоми́мый; </w:t>
      </w:r>
    </w:p>
    <w:p w:rsidR="004E28B9" w:rsidRDefault="004E28B9" w:rsidP="004E28B9">
      <w:pPr>
        <w:pStyle w:val="akafbasic"/>
      </w:pPr>
      <w:r>
        <w:t xml:space="preserve">ра́дуйся, сто́лпе правосла́вия непоколеби́мый. </w:t>
      </w:r>
    </w:p>
    <w:p w:rsidR="004E28B9" w:rsidRDefault="004E28B9" w:rsidP="004E28B9">
      <w:pPr>
        <w:pStyle w:val="akafbasic"/>
      </w:pPr>
      <w:r>
        <w:t xml:space="preserve">Ра́дуйся, обы́чаев грехо́вных му́дрый искорени́телю; </w:t>
      </w:r>
    </w:p>
    <w:p w:rsidR="004E28B9" w:rsidRDefault="004E28B9" w:rsidP="004E28B9">
      <w:pPr>
        <w:pStyle w:val="akafbasic"/>
      </w:pPr>
      <w:r>
        <w:t xml:space="preserve">ра́дуйся, к доброде́тели неуста́нный води́телю.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душ на́ших цели́телю; ра́дуйся, благоче́стия на́шего окорми́телю.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7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Х</w:t>
      </w:r>
      <w:r>
        <w:t>отя́ Ца́рствия Бо́жия дости́гнути, ты, святы́й о́тче, отре́клся еси́ ми́ра, и обре́л еси́ благода́ть Ду́ха Свята́го, и с любо́вию служи́л еси́ лю́дем, подража́я Пастыренача́льнику Христу́ и поя́ Тому́: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7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Н</w:t>
      </w:r>
      <w:r>
        <w:t>о́ваго подви́жника и уго́дника Христо́ва, смире́ния и кро́тости испо́лненнаго, ви́дяще тя лю́дие, с наде́ждою устреми́шася в пу́стынь Вы́шенскую, ча́юще твоея́ благода́тныя по́мощи. Та́кожде и мы, по́мощи от тебе́ прося́ще, вопие́м такова́я: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кро́тостию ду́ха твоего́ мно́гия к Бо́гу обрати́вый; </w:t>
      </w:r>
    </w:p>
    <w:p w:rsidR="004E28B9" w:rsidRDefault="004E28B9" w:rsidP="004E28B9">
      <w:pPr>
        <w:pStyle w:val="akafbasic"/>
      </w:pPr>
      <w:r>
        <w:t xml:space="preserve">ра́дуйся, умы́ помраче́нныя просвети́вый. </w:t>
      </w:r>
    </w:p>
    <w:p w:rsidR="004E28B9" w:rsidRDefault="004E28B9" w:rsidP="004E28B9">
      <w:pPr>
        <w:pStyle w:val="akafbasic"/>
      </w:pPr>
      <w:r>
        <w:t xml:space="preserve">Ра́дуйся, чистоту́ а́нгельскую на земли́ стяжа́вый; </w:t>
      </w:r>
    </w:p>
    <w:p w:rsidR="004E28B9" w:rsidRDefault="004E28B9" w:rsidP="004E28B9">
      <w:pPr>
        <w:pStyle w:val="akafbasic"/>
      </w:pPr>
      <w:r>
        <w:t xml:space="preserve">ра́дуйся, стра́ждующия твое́ю любо́вию уврачева́вый. </w:t>
      </w:r>
    </w:p>
    <w:p w:rsidR="004E28B9" w:rsidRDefault="004E28B9" w:rsidP="004E28B9">
      <w:pPr>
        <w:pStyle w:val="akafbasic"/>
      </w:pPr>
      <w:r>
        <w:t xml:space="preserve">Ра́дуйся, незло́бия ди́вный наста́вниче; </w:t>
      </w:r>
    </w:p>
    <w:p w:rsidR="004E28B9" w:rsidRDefault="004E28B9" w:rsidP="004E28B9">
      <w:pPr>
        <w:pStyle w:val="akafbasic"/>
      </w:pPr>
      <w:r>
        <w:t xml:space="preserve">ра́дуйся, благоче́стия всесве́тлый свети́льниче. </w:t>
      </w:r>
    </w:p>
    <w:p w:rsidR="004E28B9" w:rsidRDefault="004E28B9" w:rsidP="004E28B9">
      <w:pPr>
        <w:pStyle w:val="akafbasic"/>
      </w:pPr>
      <w:r>
        <w:t xml:space="preserve">Ра́дуйся, к покая́нию всех призыва́яй;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по́мощи твоея́ прося́щих не оставля́яй.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христиа́нскаго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8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С</w:t>
      </w:r>
      <w:r>
        <w:t xml:space="preserve">тра́нный и ди́вный по́двиг яви́л еси́, святи́телю, в житии́ твое́м: в труде́х и непреста́нном богомы́слии пребыва́яй, ра́зума духо́внаго сокро́вище стяжа́л еси́ и писа́ньми твои́ми це́ркви усе́рдно послужи́л еси́. </w:t>
      </w:r>
      <w:r>
        <w:lastRenderedPageBreak/>
        <w:t>Мы же, ви́дяще сие́, во умиле́нии серде́ц на́ших благода́рно пое́м Бо́гу: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8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В</w:t>
      </w:r>
      <w:r>
        <w:t>сем вся явля́ешися, святи́телю Бо́жий: па́стырь и оте́ц, учи́тель и наста́вник и и́стинный пропове́дник, писа́ния бо твоя́ во всех граде́х и ве́сех до ны́не вопию́т немо́лчным благове́стием. Сего́ ра́ди мы, ча́да твоя́ духо́вныя, с любо́вию глаго́лем ти: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росо́ю Ду́ха Свята́го напое́нный; </w:t>
      </w:r>
    </w:p>
    <w:p w:rsidR="004E28B9" w:rsidRDefault="004E28B9" w:rsidP="004E28B9">
      <w:pPr>
        <w:pStyle w:val="akafbasic"/>
      </w:pPr>
      <w:r>
        <w:t xml:space="preserve">ра́дуйся, све́том благода́ти Бо́жия осене́нный. </w:t>
      </w:r>
    </w:p>
    <w:p w:rsidR="004E28B9" w:rsidRDefault="004E28B9" w:rsidP="004E28B9">
      <w:pPr>
        <w:pStyle w:val="akafbasic"/>
      </w:pPr>
      <w:r>
        <w:t xml:space="preserve">Ра́дуйся, сокро́вище нетле́нное стяжа́вый; </w:t>
      </w:r>
    </w:p>
    <w:p w:rsidR="004E28B9" w:rsidRDefault="004E28B9" w:rsidP="004E28B9">
      <w:pPr>
        <w:pStyle w:val="akafbasic"/>
      </w:pPr>
      <w:r>
        <w:t xml:space="preserve">ра́дуйся, дея́нием апо́стольским поревнова́вый. </w:t>
      </w:r>
    </w:p>
    <w:p w:rsidR="004E28B9" w:rsidRDefault="004E28B9" w:rsidP="004E28B9">
      <w:pPr>
        <w:pStyle w:val="akafbasic"/>
      </w:pPr>
      <w:r>
        <w:t xml:space="preserve">Ра́дуйся, к богопозна́нию путь указу́ющий; </w:t>
      </w:r>
    </w:p>
    <w:p w:rsidR="004E28B9" w:rsidRDefault="004E28B9" w:rsidP="004E28B9">
      <w:pPr>
        <w:pStyle w:val="akafbasic"/>
      </w:pPr>
      <w:r>
        <w:t xml:space="preserve">ра́дуйся, му́дрость благода́тную взыску́ющий. </w:t>
      </w:r>
    </w:p>
    <w:p w:rsidR="004E28B9" w:rsidRDefault="004E28B9" w:rsidP="004E28B9">
      <w:pPr>
        <w:pStyle w:val="akafbasic"/>
      </w:pPr>
      <w:r>
        <w:t xml:space="preserve">Ра́дуйся, Це́ркве Ру́сския процвете́ние; </w:t>
      </w:r>
    </w:p>
    <w:p w:rsidR="004E28B9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святы́х оте́ц украше́ние.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христиа́нского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9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В</w:t>
      </w:r>
      <w:r>
        <w:t>сяк час привре́меннаго жития́ твоего́, святи́телю, еди́ному на потре́бу рабо́тал еси́, и ду́шу твою́ хра́мину чи́сту Ду́ха Свята́го соде́лал еси́, возгрева́я се́рдце твое́ непреста́нною моли́твою Иису́совою и воспева́я Го́споду: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ллилу́ия.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9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В</w:t>
      </w:r>
      <w:r>
        <w:t>ити́я златовеща́нный, кро́ткий и му́дрый яви́лся еси́ всем, внима́вшим тебе́ с ве́рою, и си́лою слове́с твои́х науча́л еси́ пра́вде Бо́жией. Сего́ ра́ди приими́ от нас, блаже́нне о́тче, восхвале́ния сицева́я: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C82BEB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святи́телю Бо́жий, смире́нный и кро́ткий; </w:t>
      </w:r>
    </w:p>
    <w:p w:rsidR="00C82BEB" w:rsidRDefault="004E28B9" w:rsidP="004E28B9">
      <w:pPr>
        <w:pStyle w:val="akafbasic"/>
      </w:pPr>
      <w:r>
        <w:t xml:space="preserve">ра́дуйся, па́стырю благи́й и чадолюби́вый. </w:t>
      </w:r>
    </w:p>
    <w:p w:rsidR="00C82BEB" w:rsidRDefault="004E28B9" w:rsidP="004E28B9">
      <w:pPr>
        <w:pStyle w:val="akafbasic"/>
      </w:pPr>
      <w:r>
        <w:t xml:space="preserve">Ра́дуйся, земли́ Росси́йския златоу́сте; </w:t>
      </w:r>
    </w:p>
    <w:p w:rsidR="00C82BEB" w:rsidRDefault="004E28B9" w:rsidP="004E28B9">
      <w:pPr>
        <w:pStyle w:val="akafbasic"/>
      </w:pPr>
      <w:r>
        <w:t xml:space="preserve">ра́дуйся, богоявле́нию тезоимени́те. </w:t>
      </w:r>
    </w:p>
    <w:p w:rsidR="00C82BEB" w:rsidRDefault="004E28B9" w:rsidP="004E28B9">
      <w:pPr>
        <w:pStyle w:val="akafbasic"/>
      </w:pPr>
      <w:r>
        <w:t xml:space="preserve">Ра́дуйся, душ заблу́дших и́стинный путеводи́телю; </w:t>
      </w:r>
    </w:p>
    <w:p w:rsidR="00C82BEB" w:rsidRDefault="004E28B9" w:rsidP="004E28B9">
      <w:pPr>
        <w:pStyle w:val="akafbasic"/>
      </w:pPr>
      <w:r>
        <w:t xml:space="preserve">ра́дуйся, печа́льных ско́рый уте́шителю. </w:t>
      </w:r>
    </w:p>
    <w:p w:rsidR="00C82BEB" w:rsidRDefault="004E28B9" w:rsidP="004E28B9">
      <w:pPr>
        <w:pStyle w:val="akafbasic"/>
      </w:pPr>
      <w:r>
        <w:t xml:space="preserve">Ра́дуйся, немощны́м в ве́ре непоколеби́мое утвержде́ние; 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уныва́ющим в труде́х мно́зех ободре́ние.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христиа́нского жития́ наста́вниче.</w:t>
      </w:r>
    </w:p>
    <w:p w:rsidR="004E28B9" w:rsidRDefault="004652E3" w:rsidP="004E28B9">
      <w:pPr>
        <w:pStyle w:val="akafisthead"/>
      </w:pPr>
      <w:r>
        <w:lastRenderedPageBreak/>
        <w:t>Конда́к</w:t>
      </w:r>
      <w:r w:rsidR="004E28B9">
        <w:t xml:space="preserve"> 10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С</w:t>
      </w:r>
      <w:r>
        <w:t>пасе́ния путь от грехо́вных тене́т ча́дом Бо́жиим начерта́л еси́, уго́дниче Христо́в, сказу́я о та́йнах бра́ни неви́димыя, и вене́ц вожделе́нный жа́ждущим спасе́ния показа́л еси́, призыва́я благода́рно пе́ти Бо́гу: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10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С</w:t>
      </w:r>
      <w:r>
        <w:t>тена́ и защище́ние ста́да Христо́ва от волко́в, губя́щих е́, яви́шася богому́драя писа́ния твоя́, святи́телю Бо́жий, и́миже огражда́еши ве́рных на пути́ ко спасе́нию. Мы же, просвеща́емии уче́ньми твои́ми, благогове́йно взыва́ем ти си́це: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C82BEB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пра́вило ве́ры; </w:t>
      </w:r>
    </w:p>
    <w:p w:rsidR="00C82BEB" w:rsidRDefault="004E28B9" w:rsidP="004E28B9">
      <w:pPr>
        <w:pStyle w:val="akafbasic"/>
      </w:pPr>
      <w:r>
        <w:t xml:space="preserve">ра́дуйся, наста́вниче прему́дрый. </w:t>
      </w:r>
    </w:p>
    <w:p w:rsidR="00C82BEB" w:rsidRDefault="004E28B9" w:rsidP="004E28B9">
      <w:pPr>
        <w:pStyle w:val="akafbasic"/>
      </w:pPr>
      <w:r>
        <w:t xml:space="preserve">Ра́дуйся, учи́телю благоче́стия; </w:t>
      </w:r>
    </w:p>
    <w:p w:rsidR="00C82BEB" w:rsidRDefault="004E28B9" w:rsidP="004E28B9">
      <w:pPr>
        <w:pStyle w:val="akafbasic"/>
      </w:pPr>
      <w:r>
        <w:t xml:space="preserve">ра́дуйся, искорени́телю нече́стия. </w:t>
      </w:r>
    </w:p>
    <w:p w:rsidR="00C82BEB" w:rsidRDefault="004E28B9" w:rsidP="004E28B9">
      <w:pPr>
        <w:pStyle w:val="akafbasic"/>
      </w:pPr>
      <w:r>
        <w:t xml:space="preserve">Ра́дуйся, свети́льниче пресве́тлый; </w:t>
      </w:r>
    </w:p>
    <w:p w:rsidR="00C82BEB" w:rsidRDefault="004E28B9" w:rsidP="004E28B9">
      <w:pPr>
        <w:pStyle w:val="akafbasic"/>
      </w:pPr>
      <w:r>
        <w:t xml:space="preserve">ра́дуйся, пропове́дниче дерзнове́нный. </w:t>
      </w:r>
    </w:p>
    <w:p w:rsidR="00C82BEB" w:rsidRDefault="004E28B9" w:rsidP="004E28B9">
      <w:pPr>
        <w:pStyle w:val="akafbasic"/>
      </w:pPr>
      <w:r>
        <w:t xml:space="preserve">Ра́дуйся, я́ко се́ятель до́брый ни́ву Христо́ву возде́лавый; </w:t>
      </w:r>
    </w:p>
    <w:p w:rsidR="00C82BEB" w:rsidRDefault="004E28B9" w:rsidP="004E28B9">
      <w:pPr>
        <w:pStyle w:val="akafbasic"/>
      </w:pPr>
      <w:r>
        <w:t>ра́дуйся, я́ко ко́кош, ча́да твоя́ охраня́ющий.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христиа́нского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11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П</w:t>
      </w:r>
      <w:r>
        <w:t>е́ние всехва́льное прино́сим ти, святи́телю, и ублажа́ем тя, просла́вившаго житие́м и по́двиги твои́ми свято́е и́мя Творца́ и Бо́га на́шего. Сподо́би и нас моли́твами твои́ми благонра́вное житие́ препроводи́ти, да вку́пе с тобо́ю воспои́м Тому́: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11</w:t>
      </w:r>
    </w:p>
    <w:p w:rsidR="00C82BEB" w:rsidRDefault="004E28B9" w:rsidP="004E28B9">
      <w:pPr>
        <w:pStyle w:val="akafbasic"/>
      </w:pPr>
      <w:r w:rsidRPr="004E28B9">
        <w:rPr>
          <w:rStyle w:val="akafred"/>
        </w:rPr>
        <w:t>С</w:t>
      </w:r>
      <w:r>
        <w:t>ветоза́рное житие́ твое́, преди́вный Затво́рниче, не скры́ся от и́щущих пра́вды Бо́жией. Благи́й же коне́ц твой безмяте́жный и ми́рный показа́ тя и́стинный сосу́д Бо́жией благода́ти. Мы же еди́ными усты́ со умиле́нием глаго́лем ти:</w:t>
      </w:r>
    </w:p>
    <w:p w:rsidR="00C82BEB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чистоты́ душе́вныя и теле́сныя сосу́де благослове́нный; </w:t>
      </w:r>
    </w:p>
    <w:p w:rsidR="00C82BEB" w:rsidRDefault="004E28B9" w:rsidP="004E28B9">
      <w:pPr>
        <w:pStyle w:val="akafbasic"/>
      </w:pPr>
      <w:r>
        <w:t xml:space="preserve">ра́дуйся, до конца́ Го́споду послужи́вый. </w:t>
      </w:r>
    </w:p>
    <w:p w:rsidR="00C82BEB" w:rsidRDefault="004E28B9" w:rsidP="004E28B9">
      <w:pPr>
        <w:pStyle w:val="akafbasic"/>
      </w:pPr>
      <w:r>
        <w:t xml:space="preserve">Ра́дуйся, по кончи́не твое́й блаже́нства ве́чнаго удосто́ивыйся; </w:t>
      </w:r>
    </w:p>
    <w:p w:rsidR="00C82BEB" w:rsidRDefault="004E28B9" w:rsidP="004E28B9">
      <w:pPr>
        <w:pStyle w:val="akafbasic"/>
      </w:pPr>
      <w:r>
        <w:t xml:space="preserve">ра́дуйся. Ца́рствие Бо́жие насле́довавый. </w:t>
      </w:r>
    </w:p>
    <w:p w:rsidR="00C82BEB" w:rsidRDefault="004E28B9" w:rsidP="004E28B9">
      <w:pPr>
        <w:pStyle w:val="akafbasic"/>
      </w:pPr>
      <w:r>
        <w:t xml:space="preserve">Ра́дуйся, оби́тели Вы́шенския ди́вное украше́ние; </w:t>
      </w:r>
    </w:p>
    <w:p w:rsidR="00C82BEB" w:rsidRDefault="004E28B9" w:rsidP="004E28B9">
      <w:pPr>
        <w:pStyle w:val="akafbasic"/>
      </w:pPr>
      <w:r>
        <w:t xml:space="preserve">ра́дуйся, земли́ Тамбо́вския и Ша́цкия просвеще́ние. </w:t>
      </w:r>
    </w:p>
    <w:p w:rsidR="00C82BEB" w:rsidRDefault="004E28B9" w:rsidP="004E28B9">
      <w:pPr>
        <w:pStyle w:val="akafbasic"/>
      </w:pPr>
      <w:r>
        <w:t xml:space="preserve">Ра́дуйся, па́ствы ряза́нския похвале́ и ра́дование; 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lastRenderedPageBreak/>
        <w:t>ра́дуйся, душ на́ших попече́ние.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христиа́нского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12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Б</w:t>
      </w:r>
      <w:r>
        <w:t>лагода́тию Бо́жиею преизря́дно озаре́нный и па́стве твое́й му́дре и предо́бро послужи́вый, ди́вный и кро́ткий святи́телю, не преста́ни о нас хода́тайствовати пред Го́сподем на Небеси́, иде́же предстои́ши в немо́лчном славосло́вии, со а́нгелы взыва́я Тому́: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652E3" w:rsidP="004E28B9">
      <w:pPr>
        <w:pStyle w:val="akafisthead"/>
      </w:pPr>
      <w:r>
        <w:t>И́кос</w:t>
      </w:r>
      <w:r w:rsidR="004E28B9">
        <w:t xml:space="preserve"> 12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 w:rsidRPr="004E28B9">
        <w:rPr>
          <w:rStyle w:val="akafred"/>
        </w:rPr>
        <w:t>П</w:t>
      </w:r>
      <w:r>
        <w:t xml:space="preserve">ою́ще по́двиги твоя́, со упова́нием припа́даем к честны́м моще́м твои́м </w:t>
      </w:r>
      <w:r w:rsidRPr="00C82BEB">
        <w:rPr>
          <w:rStyle w:val="akafred"/>
        </w:rPr>
        <w:t>(или́</w:t>
      </w:r>
      <w:r w:rsidR="00C82BEB">
        <w:rPr>
          <w:rStyle w:val="akafred"/>
        </w:rPr>
        <w:t>:</w:t>
      </w:r>
      <w:r w:rsidRPr="00C82BEB">
        <w:rPr>
          <w:rStyle w:val="akafred"/>
        </w:rPr>
        <w:t xml:space="preserve"> </w:t>
      </w:r>
      <w:r>
        <w:t>ико́не твое́й</w:t>
      </w:r>
      <w:r w:rsidRPr="00C82BEB">
        <w:rPr>
          <w:rStyle w:val="akafred"/>
        </w:rPr>
        <w:t>)</w:t>
      </w:r>
      <w:r w:rsidR="00C82BEB" w:rsidRPr="00C82BEB">
        <w:t>,</w:t>
      </w:r>
      <w:r>
        <w:t xml:space="preserve"> святи́телю Бо́жий, и мо́лим тя, небе́снаго покрови́теля на́шего и вели́каго о нас предста́теля пред Престо́лом Го́спода Сла́вы, умиле́нно взыва́юще: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C82BEB" w:rsidRDefault="004E28B9" w:rsidP="004E28B9">
      <w:pPr>
        <w:pStyle w:val="akafbasic"/>
      </w:pPr>
      <w:r w:rsidRPr="004E28B9">
        <w:rPr>
          <w:rStyle w:val="akafred"/>
        </w:rPr>
        <w:t>Р</w:t>
      </w:r>
      <w:r>
        <w:t xml:space="preserve">а́дуйся, уго́дниче Бо́жий преизря́дный; </w:t>
      </w:r>
    </w:p>
    <w:p w:rsidR="00C82BEB" w:rsidRDefault="004E28B9" w:rsidP="004E28B9">
      <w:pPr>
        <w:pStyle w:val="akafbasic"/>
      </w:pPr>
      <w:r>
        <w:t xml:space="preserve">ра́дуйся, подви́жниче Христо́в преди́вный. </w:t>
      </w:r>
    </w:p>
    <w:p w:rsidR="00C82BEB" w:rsidRDefault="004E28B9" w:rsidP="004E28B9">
      <w:pPr>
        <w:pStyle w:val="akafbasic"/>
      </w:pPr>
      <w:r>
        <w:t xml:space="preserve">Ра́дуйся, предста́телю кре́пкий на тя упова́ющих; </w:t>
      </w:r>
    </w:p>
    <w:p w:rsidR="00C82BEB" w:rsidRDefault="004E28B9" w:rsidP="004E28B9">
      <w:pPr>
        <w:pStyle w:val="akafbasic"/>
      </w:pPr>
      <w:r>
        <w:t xml:space="preserve">ра́дуйся, засту́пниче ско́рый тя призыва́ющих. </w:t>
      </w:r>
    </w:p>
    <w:p w:rsidR="00C82BEB" w:rsidRDefault="004E28B9" w:rsidP="004E28B9">
      <w:pPr>
        <w:pStyle w:val="akafbasic"/>
      </w:pPr>
      <w:r>
        <w:t>Ра́дуйся, дру́же Христо́в и люби́миче Бо́жий;</w:t>
      </w:r>
    </w:p>
    <w:p w:rsidR="00C82BEB" w:rsidRDefault="004E28B9" w:rsidP="004E28B9">
      <w:pPr>
        <w:pStyle w:val="akafbasic"/>
      </w:pPr>
      <w:r>
        <w:t xml:space="preserve">ра́дуйся, хода́таю те́плый спасе́ния душ на́ших. </w:t>
      </w:r>
    </w:p>
    <w:p w:rsidR="00C82BEB" w:rsidRDefault="004E28B9" w:rsidP="004E28B9">
      <w:pPr>
        <w:pStyle w:val="akafbasic"/>
      </w:pPr>
      <w:r>
        <w:t xml:space="preserve">Ра́дуйся, целому́дренных усе́рдный охрани́телю; </w:t>
      </w:r>
    </w:p>
    <w:p w:rsidR="00C82BEB" w:rsidRDefault="004E28B9" w:rsidP="004E28B9">
      <w:pPr>
        <w:pStyle w:val="akafbasic"/>
        <w:rPr>
          <w:rStyle w:val="apple-converted-space"/>
          <w:rFonts w:ascii="Tahoma" w:hAnsi="Tahoma" w:cs="Tahoma"/>
          <w:color w:val="000000"/>
        </w:rPr>
      </w:pPr>
      <w:r>
        <w:t>ра́дуйся, в ско́рбех на́ших уте́шителю.</w:t>
      </w:r>
      <w:r>
        <w:rPr>
          <w:rStyle w:val="apple-converted-space"/>
          <w:rFonts w:ascii="Tahoma" w:hAnsi="Tahoma" w:cs="Tahoma"/>
          <w:color w:val="000000"/>
        </w:rPr>
        <w:t> 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Р</w:t>
      </w:r>
      <w:r>
        <w:t>а́дуйся, святи́телю Феофа́не, прему́дрый учи́телю и христиа́нского жития́ наста́вниче.</w:t>
      </w:r>
    </w:p>
    <w:p w:rsidR="004E28B9" w:rsidRDefault="004652E3" w:rsidP="004E28B9">
      <w:pPr>
        <w:pStyle w:val="akafisthead"/>
      </w:pPr>
      <w:r>
        <w:t>Конда́к</w:t>
      </w:r>
      <w:r w:rsidR="004E28B9">
        <w:t xml:space="preserve"> 13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О</w:t>
      </w:r>
      <w:r>
        <w:t>, богому́дрый учи́телю, земли́ Ру́сския похвале́ и украше́ние, святи́телю о́тче Феофа́не, кро́ткий и те́плый наш засту́пниче! Приими́ от нас ма́лое сие́ моле́ние, тебе́ приноси́мое, и душ на́ших благода́рное восхвале́ние. Не забу́ди нас, гре́шных, в моли́твах твои́х, да, упова́юще на тя, непреста́нно взыва́ем Го́споду Сил: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ллилу́иа.</w:t>
      </w:r>
    </w:p>
    <w:p w:rsidR="004E28B9" w:rsidRDefault="004E28B9" w:rsidP="004E28B9">
      <w:pPr>
        <w:pStyle w:val="akafisthead"/>
      </w:pPr>
      <w:r>
        <w:t>Сей конда́к глаго́лется три́жды.</w:t>
      </w:r>
      <w:r>
        <w:br/>
        <w:t xml:space="preserve">И па́ки чте́тся </w:t>
      </w:r>
      <w:r w:rsidR="00697974">
        <w:t>и́</w:t>
      </w:r>
      <w:r>
        <w:t>кос</w:t>
      </w:r>
      <w:r w:rsidR="00697974">
        <w:t xml:space="preserve"> 1-й</w:t>
      </w:r>
      <w:r w:rsidR="002720EA">
        <w:t>,</w:t>
      </w:r>
      <w:r>
        <w:t xml:space="preserve"> и конда́к</w:t>
      </w:r>
      <w:r w:rsidR="00697974">
        <w:t xml:space="preserve"> 1-й</w:t>
      </w:r>
      <w:r>
        <w:t>.</w:t>
      </w:r>
    </w:p>
    <w:p w:rsidR="004E28B9" w:rsidRDefault="004E28B9" w:rsidP="004E28B9">
      <w:pPr>
        <w:pStyle w:val="akafisthead"/>
      </w:pPr>
      <w:r>
        <w:t> Моли</w:t>
      </w:r>
      <w:r w:rsidR="004652E3">
        <w:t>́</w:t>
      </w:r>
      <w:r>
        <w:t>тва</w:t>
      </w:r>
    </w:p>
    <w:p w:rsidR="004E28B9" w:rsidRDefault="004E28B9" w:rsidP="004E28B9">
      <w:pPr>
        <w:pStyle w:val="akafbasic"/>
      </w:pPr>
      <w:r w:rsidRPr="004E28B9">
        <w:rPr>
          <w:rStyle w:val="akafred"/>
        </w:rPr>
        <w:t>О</w:t>
      </w:r>
      <w:r>
        <w:t xml:space="preserve">, святи́телю о́тче Феофа́не, архиере́ю пресла́вный и преди́вный затво́рниче, Бо́жий избра́нниче и Тайн Христо́вых служи́телю, богому́дрый учи́телю и апо́стольских слове́с изря́дный изъясни́телю, оте́ческих </w:t>
      </w:r>
      <w:r>
        <w:lastRenderedPageBreak/>
        <w:t>добротолю́бных сказа́ний описа́телю, христиа́нского благоче́стия изя́щный пропове́дниче и жи́зни духо́вныя иску́сный наста́вниче, по́двигов мона́шеских усе́рдный ревни́телю и всем лю́дем благода́ти хода́таю! Ны́не к тебе́, на Небесе́х Бо́гу предстоя́щему и о нас моля́щемуся припа́даем и си́це взыва́ем: испроси́ у Всеще́драго Бо́га Це́ркви Росси́йстей и стране́ на́шей мир и благостоя́ние, святи́телем Христо́вым — и́стины Боже́ственныя досто́йное охране́ние, па́ствы до́брое окормле</w:t>
      </w:r>
      <w:r w:rsidR="009207F1">
        <w:t>́</w:t>
      </w:r>
      <w:r>
        <w:t>ние, лжеучи́телей и еретико́в изря́дное посрамле́ние, подвиза́ющимся — смире́ние, страх Бо́жий и чистоту́ душе́вную и теле́сную, учи́телем — богове́дение и му́дрость, уча́щимся — ре́вность и по́мощь Бо́жию. И всем правосла́вным — утвержде́ние на пути́ ко спасе́нию, да вку́пе с тобо́ю просла́вим Бо́жию Си́лу и Прему́дрость Го́спода на́шего Иису́са Христа́, со Безнача́льным Его́ Отце́м, со Пресвяты́м, Благи́м и Животворя́щим Его́ Ду́хом, ны́не и при́сно, и во ве́ки веко́в.</w:t>
      </w:r>
      <w:r>
        <w:rPr>
          <w:rStyle w:val="apple-converted-space"/>
          <w:rFonts w:ascii="Tahoma" w:hAnsi="Tahoma" w:cs="Tahoma"/>
          <w:color w:val="000000"/>
        </w:rPr>
        <w:t> </w:t>
      </w:r>
      <w:r w:rsidRPr="004E28B9">
        <w:rPr>
          <w:rStyle w:val="akafred"/>
        </w:rPr>
        <w:t>А</w:t>
      </w:r>
      <w:r>
        <w:t>ми́нь.</w:t>
      </w:r>
    </w:p>
    <w:p w:rsidR="004452B3" w:rsidRDefault="004452B3" w:rsidP="004452B3">
      <w:pPr>
        <w:pStyle w:val="akafbasic"/>
      </w:pPr>
    </w:p>
    <w:p w:rsidR="004452B3" w:rsidRPr="008661B3" w:rsidRDefault="004452B3" w:rsidP="004452B3">
      <w:pPr>
        <w:pStyle w:val="akafbasic"/>
      </w:pPr>
    </w:p>
    <w:p w:rsidR="00972502" w:rsidRPr="00005C62" w:rsidRDefault="004452B3" w:rsidP="00005C6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Утвержден</w:t>
      </w:r>
      <w:r w:rsidR="00972502" w:rsidRPr="00056F2A">
        <w:rPr>
          <w:rFonts w:ascii="Times New Roman" w:hAnsi="Times New Roman" w:cs="Times New Roman"/>
          <w:i/>
          <w:sz w:val="24"/>
          <w:szCs w:val="24"/>
        </w:rPr>
        <w:t xml:space="preserve"> Священным Синодом</w:t>
      </w:r>
      <w:r w:rsidR="00972502">
        <w:rPr>
          <w:rFonts w:ascii="Times New Roman" w:hAnsi="Times New Roman" w:cs="Times New Roman"/>
          <w:i/>
          <w:sz w:val="24"/>
          <w:szCs w:val="24"/>
        </w:rPr>
        <w:br/>
        <w:t>Русской Православной Церкви</w:t>
      </w:r>
      <w:r w:rsidR="00972502">
        <w:rPr>
          <w:rFonts w:ascii="Times New Roman" w:hAnsi="Times New Roman" w:cs="Times New Roman"/>
          <w:i/>
          <w:sz w:val="24"/>
          <w:szCs w:val="24"/>
        </w:rPr>
        <w:br/>
      </w:r>
      <w:r w:rsidR="00972502" w:rsidRPr="00A54C28">
        <w:rPr>
          <w:rFonts w:ascii="Times New Roman" w:hAnsi="Times New Roman" w:cs="Times New Roman"/>
          <w:i/>
          <w:sz w:val="24"/>
          <w:szCs w:val="24"/>
        </w:rPr>
        <w:t>2</w:t>
      </w:r>
      <w:r w:rsidR="00A54C28" w:rsidRPr="00A54C28">
        <w:rPr>
          <w:rFonts w:ascii="Times New Roman" w:hAnsi="Times New Roman" w:cs="Times New Roman"/>
          <w:i/>
          <w:sz w:val="24"/>
          <w:szCs w:val="24"/>
        </w:rPr>
        <w:t>7.12.2000</w:t>
      </w:r>
      <w:r w:rsidR="00972502" w:rsidRPr="00A54C28">
        <w:rPr>
          <w:rFonts w:ascii="Times New Roman" w:hAnsi="Times New Roman" w:cs="Times New Roman"/>
          <w:i/>
          <w:sz w:val="24"/>
          <w:szCs w:val="24"/>
        </w:rPr>
        <w:t xml:space="preserve"> (журнал № </w:t>
      </w:r>
      <w:r w:rsidR="00A54C28">
        <w:rPr>
          <w:rFonts w:ascii="Times New Roman" w:hAnsi="Times New Roman" w:cs="Times New Roman"/>
          <w:i/>
          <w:sz w:val="24"/>
          <w:szCs w:val="24"/>
        </w:rPr>
        <w:t>б/н</w:t>
      </w:r>
      <w:r w:rsidR="00972502" w:rsidRPr="00A54C28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972502" w:rsidRPr="00005C62" w:rsidSect="004452B3">
      <w:head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1C" w:rsidRDefault="00346A1C" w:rsidP="00972502">
      <w:pPr>
        <w:spacing w:after="0" w:line="240" w:lineRule="auto"/>
      </w:pPr>
      <w:r>
        <w:separator/>
      </w:r>
    </w:p>
  </w:endnote>
  <w:endnote w:type="continuationSeparator" w:id="0">
    <w:p w:rsidR="00346A1C" w:rsidRDefault="00346A1C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1C" w:rsidRDefault="00346A1C" w:rsidP="00972502">
      <w:pPr>
        <w:spacing w:after="0" w:line="240" w:lineRule="auto"/>
      </w:pPr>
      <w:r>
        <w:separator/>
      </w:r>
    </w:p>
  </w:footnote>
  <w:footnote w:type="continuationSeparator" w:id="0">
    <w:p w:rsidR="00346A1C" w:rsidRDefault="00346A1C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:rsidR="00972502" w:rsidRDefault="00972502" w:rsidP="004452B3">
        <w:pPr>
          <w:pStyle w:val="a3"/>
          <w:tabs>
            <w:tab w:val="clear" w:pos="9355"/>
            <w:tab w:val="right" w:pos="9072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475D">
          <w:rPr>
            <w:noProof/>
          </w:rPr>
          <w:t>8</w:t>
        </w:r>
        <w:r>
          <w:fldChar w:fldCharType="end"/>
        </w:r>
      </w:p>
    </w:sdtContent>
  </w:sdt>
  <w:p w:rsidR="00972502" w:rsidRPr="00972502" w:rsidRDefault="00972502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2" w:rsidRDefault="00972502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B3"/>
    <w:rsid w:val="00005C62"/>
    <w:rsid w:val="00005FB2"/>
    <w:rsid w:val="002720EA"/>
    <w:rsid w:val="00346A1C"/>
    <w:rsid w:val="00372680"/>
    <w:rsid w:val="004452B3"/>
    <w:rsid w:val="004652E3"/>
    <w:rsid w:val="004E28B9"/>
    <w:rsid w:val="00594A43"/>
    <w:rsid w:val="00697974"/>
    <w:rsid w:val="006D6ED4"/>
    <w:rsid w:val="007052FD"/>
    <w:rsid w:val="00711A96"/>
    <w:rsid w:val="00761B3D"/>
    <w:rsid w:val="00770D1F"/>
    <w:rsid w:val="0083371F"/>
    <w:rsid w:val="00890421"/>
    <w:rsid w:val="009207F1"/>
    <w:rsid w:val="00971D93"/>
    <w:rsid w:val="00972502"/>
    <w:rsid w:val="00A0475D"/>
    <w:rsid w:val="00A255AE"/>
    <w:rsid w:val="00A54C28"/>
    <w:rsid w:val="00A84AF5"/>
    <w:rsid w:val="00B2044E"/>
    <w:rsid w:val="00B754E7"/>
    <w:rsid w:val="00B755D2"/>
    <w:rsid w:val="00BF0773"/>
    <w:rsid w:val="00C82BEB"/>
    <w:rsid w:val="00CE6D84"/>
    <w:rsid w:val="00D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akafbasic">
    <w:name w:val="akaf_basic"/>
    <w:basedOn w:val="a"/>
    <w:link w:val="akafbasic0"/>
    <w:qFormat/>
    <w:rsid w:val="004452B3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basic0">
    <w:name w:val="akaf_basic Знак"/>
    <w:basedOn w:val="a0"/>
    <w:link w:val="akafbasic"/>
    <w:rsid w:val="004452B3"/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kafbasic0"/>
    <w:uiPriority w:val="1"/>
    <w:qFormat/>
    <w:rsid w:val="004452B3"/>
    <w:rPr>
      <w:rFonts w:ascii="Times New Roman" w:eastAsiaTheme="minorEastAsia" w:hAnsi="Times New Roman" w:cs="Times New Roman"/>
      <w:color w:val="FF0000"/>
      <w:sz w:val="28"/>
      <w:szCs w:val="28"/>
      <w:lang w:eastAsia="ru-RU"/>
    </w:rPr>
  </w:style>
  <w:style w:type="paragraph" w:customStyle="1" w:styleId="akafisthead">
    <w:name w:val="akafist_head"/>
    <w:basedOn w:val="a"/>
    <w:link w:val="akafisthead0"/>
    <w:qFormat/>
    <w:rsid w:val="004452B3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4452B3"/>
    <w:rPr>
      <w:rFonts w:ascii="Times New Roman" w:hAnsi="Times New Roman" w:cs="Times New Roman"/>
      <w:color w:val="FF0000"/>
      <w:sz w:val="28"/>
      <w:szCs w:val="26"/>
    </w:rPr>
  </w:style>
  <w:style w:type="character" w:customStyle="1" w:styleId="red-fragment">
    <w:name w:val="red-fragment"/>
    <w:basedOn w:val="a0"/>
    <w:rsid w:val="004E28B9"/>
  </w:style>
  <w:style w:type="character" w:customStyle="1" w:styleId="apple-converted-space">
    <w:name w:val="apple-converted-space"/>
    <w:basedOn w:val="a0"/>
    <w:rsid w:val="004E28B9"/>
  </w:style>
  <w:style w:type="paragraph" w:styleId="a7">
    <w:name w:val="Normal (Web)"/>
    <w:basedOn w:val="a"/>
    <w:uiPriority w:val="99"/>
    <w:semiHidden/>
    <w:unhideWhenUsed/>
    <w:rsid w:val="004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-red">
    <w:name w:val="centered-red"/>
    <w:basedOn w:val="a"/>
    <w:rsid w:val="004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akafbasic">
    <w:name w:val="akaf_basic"/>
    <w:basedOn w:val="a"/>
    <w:link w:val="akafbasic0"/>
    <w:qFormat/>
    <w:rsid w:val="004452B3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basic0">
    <w:name w:val="akaf_basic Знак"/>
    <w:basedOn w:val="a0"/>
    <w:link w:val="akafbasic"/>
    <w:rsid w:val="004452B3"/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kafbasic0"/>
    <w:uiPriority w:val="1"/>
    <w:qFormat/>
    <w:rsid w:val="004452B3"/>
    <w:rPr>
      <w:rFonts w:ascii="Times New Roman" w:eastAsiaTheme="minorEastAsia" w:hAnsi="Times New Roman" w:cs="Times New Roman"/>
      <w:color w:val="FF0000"/>
      <w:sz w:val="28"/>
      <w:szCs w:val="28"/>
      <w:lang w:eastAsia="ru-RU"/>
    </w:rPr>
  </w:style>
  <w:style w:type="paragraph" w:customStyle="1" w:styleId="akafisthead">
    <w:name w:val="akafist_head"/>
    <w:basedOn w:val="a"/>
    <w:link w:val="akafisthead0"/>
    <w:qFormat/>
    <w:rsid w:val="004452B3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4452B3"/>
    <w:rPr>
      <w:rFonts w:ascii="Times New Roman" w:hAnsi="Times New Roman" w:cs="Times New Roman"/>
      <w:color w:val="FF0000"/>
      <w:sz w:val="28"/>
      <w:szCs w:val="26"/>
    </w:rPr>
  </w:style>
  <w:style w:type="character" w:customStyle="1" w:styleId="red-fragment">
    <w:name w:val="red-fragment"/>
    <w:basedOn w:val="a0"/>
    <w:rsid w:val="004E28B9"/>
  </w:style>
  <w:style w:type="character" w:customStyle="1" w:styleId="apple-converted-space">
    <w:name w:val="apple-converted-space"/>
    <w:basedOn w:val="a0"/>
    <w:rsid w:val="004E28B9"/>
  </w:style>
  <w:style w:type="paragraph" w:styleId="a7">
    <w:name w:val="Normal (Web)"/>
    <w:basedOn w:val="a"/>
    <w:uiPriority w:val="99"/>
    <w:semiHidden/>
    <w:unhideWhenUsed/>
    <w:rsid w:val="004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-red">
    <w:name w:val="centered-red"/>
    <w:basedOn w:val="a"/>
    <w:rsid w:val="004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145</TotalTime>
  <Pages>8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lastModifiedBy>Абаровская</cp:lastModifiedBy>
  <cp:revision>14</cp:revision>
  <dcterms:created xsi:type="dcterms:W3CDTF">2013-07-01T08:34:00Z</dcterms:created>
  <dcterms:modified xsi:type="dcterms:W3CDTF">2019-06-24T12:39:00Z</dcterms:modified>
</cp:coreProperties>
</file>