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96" w:rsidRPr="00302751" w:rsidRDefault="00C27C96" w:rsidP="000C1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751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:rsidR="00C27C96" w:rsidRPr="00302751" w:rsidRDefault="00C27C96" w:rsidP="000C1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751">
        <w:rPr>
          <w:rFonts w:ascii="Times New Roman" w:hAnsi="Times New Roman" w:cs="Times New Roman"/>
          <w:b/>
          <w:bCs/>
          <w:sz w:val="24"/>
          <w:szCs w:val="24"/>
        </w:rPr>
        <w:t>К ДОКЛАДУ</w:t>
      </w:r>
      <w:r w:rsidR="00C4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751">
        <w:rPr>
          <w:rFonts w:ascii="Times New Roman" w:hAnsi="Times New Roman" w:cs="Times New Roman"/>
          <w:b/>
          <w:bCs/>
          <w:sz w:val="24"/>
          <w:szCs w:val="24"/>
        </w:rPr>
        <w:t>ПАТРИАРХА МОСКОВСКОГО И ВСЕЯ РУСИ КИРИЛЛА</w:t>
      </w:r>
    </w:p>
    <w:p w:rsidR="00C27C96" w:rsidRPr="00302751" w:rsidRDefault="00C27C96" w:rsidP="000C1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2751">
        <w:rPr>
          <w:rFonts w:ascii="Times New Roman" w:hAnsi="Times New Roman" w:cs="Times New Roman"/>
          <w:b/>
          <w:bCs/>
          <w:sz w:val="24"/>
          <w:szCs w:val="24"/>
        </w:rPr>
        <w:t>НА ЕПАРХИАЛЬНОМ СОБРАНИИ ГОРОДА МОСКВЫ</w:t>
      </w:r>
    </w:p>
    <w:p w:rsidR="00475EBA" w:rsidRPr="00475EBA" w:rsidRDefault="00475EBA" w:rsidP="00475EBA">
      <w:pPr>
        <w:pStyle w:val="a3"/>
        <w:ind w:left="108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359"/>
        <w:gridCol w:w="2061"/>
      </w:tblGrid>
      <w:tr w:rsidR="00475EBA" w:rsidRPr="00C43D55" w:rsidTr="0017588A">
        <w:tc>
          <w:tcPr>
            <w:tcW w:w="4011" w:type="pct"/>
          </w:tcPr>
          <w:p w:rsidR="00475EBA" w:rsidRPr="00C43D55" w:rsidRDefault="0043643E" w:rsidP="0043643E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Содержание</w:t>
            </w:r>
          </w:p>
        </w:tc>
        <w:tc>
          <w:tcPr>
            <w:tcW w:w="989" w:type="pct"/>
          </w:tcPr>
          <w:p w:rsidR="00475EBA" w:rsidRPr="00C43D55" w:rsidRDefault="00475EBA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стр.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Справочно-статистические материалы.</w:t>
            </w:r>
          </w:p>
          <w:p w:rsidR="00475EBA" w:rsidRPr="00C43D55" w:rsidRDefault="00475EBA" w:rsidP="00475EBA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989" w:type="pct"/>
          </w:tcPr>
          <w:p w:rsidR="00475EBA" w:rsidRPr="00C43D55" w:rsidRDefault="00C63693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Развернутая статистика по храмам и часовням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63693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Список епархий, которые Святейший Патриарх посетил в 2015 году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63693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Архиерейские хиротонии, которые Святейший Патриарх возглавил в 2015 году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Пресвитерские</w:t>
            </w:r>
            <w:proofErr w:type="spellEnd"/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хиротонии, которые Святейший Патриарх совершил в 2015 году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63693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3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proofErr w:type="spellStart"/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Диаконские</w:t>
            </w:r>
            <w:proofErr w:type="spellEnd"/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хиротонии, которые Святейший Патриарх совершил в 2015 году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Список храмов, которые Святейший Патриарх освятил в 2015 году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Список иных объектов, которые Святейший Патриарх освятил в 2015 году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475EBA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C43D55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Перечни по программе строительства храмов в городе Москве</w:t>
            </w:r>
            <w:r w:rsidR="00C43D55"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(по степени завершенности).</w:t>
            </w:r>
          </w:p>
        </w:tc>
        <w:tc>
          <w:tcPr>
            <w:tcW w:w="989" w:type="pct"/>
          </w:tcPr>
          <w:p w:rsidR="00475EBA" w:rsidRPr="00C43D55" w:rsidRDefault="00F408A1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C43D55">
            <w:pPr>
              <w:pStyle w:val="a3"/>
              <w:ind w:left="567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8.1.</w:t>
            </w:r>
            <w:r w:rsidRPr="00C43D55">
              <w:rPr>
                <w:i/>
              </w:rPr>
              <w:t xml:space="preserve"> </w:t>
            </w: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Построенные и действующие храмы.</w:t>
            </w:r>
          </w:p>
        </w:tc>
        <w:tc>
          <w:tcPr>
            <w:tcW w:w="989" w:type="pct"/>
          </w:tcPr>
          <w:p w:rsidR="00C43D55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C43D55">
            <w:pPr>
              <w:pStyle w:val="a3"/>
              <w:ind w:left="567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8.2.</w:t>
            </w:r>
            <w:r w:rsidRPr="00C43D55">
              <w:rPr>
                <w:i/>
              </w:rPr>
              <w:t xml:space="preserve"> </w:t>
            </w: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Храмы, строительно-монтажные работы по которым завершены.</w:t>
            </w:r>
          </w:p>
        </w:tc>
        <w:tc>
          <w:tcPr>
            <w:tcW w:w="989" w:type="pct"/>
          </w:tcPr>
          <w:p w:rsidR="00C43D55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C43D55">
            <w:pPr>
              <w:pStyle w:val="a3"/>
              <w:ind w:left="567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8.3.</w:t>
            </w:r>
            <w:r w:rsidRPr="00C43D55">
              <w:rPr>
                <w:i/>
              </w:rPr>
              <w:t xml:space="preserve"> </w:t>
            </w: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Строящиеся храмы.</w:t>
            </w:r>
          </w:p>
        </w:tc>
        <w:tc>
          <w:tcPr>
            <w:tcW w:w="989" w:type="pct"/>
          </w:tcPr>
          <w:p w:rsidR="00C43D55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Временные и строящиеся храмы (нижние пределы), а также храмы, входящие в строящийся </w:t>
            </w:r>
            <w:proofErr w:type="gramStart"/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приходской</w:t>
            </w:r>
            <w:proofErr w:type="gramEnd"/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комплекс, где совершается Божественная литургия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C43D55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C43D55">
            <w:pPr>
              <w:pStyle w:val="a3"/>
              <w:ind w:left="567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9.1. Временные храмы, где совершается Божественная литургия.</w:t>
            </w:r>
          </w:p>
        </w:tc>
        <w:tc>
          <w:tcPr>
            <w:tcW w:w="989" w:type="pct"/>
          </w:tcPr>
          <w:p w:rsidR="00C43D55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C43D55">
            <w:pPr>
              <w:pStyle w:val="a3"/>
              <w:ind w:left="567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9.2.</w:t>
            </w:r>
            <w:r w:rsidRPr="00C43D55">
              <w:rPr>
                <w:i/>
              </w:rPr>
              <w:t xml:space="preserve"> </w:t>
            </w: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Строящиеся храмы, в нижних приделах которых совершается Божественная литургия.</w:t>
            </w:r>
          </w:p>
        </w:tc>
        <w:tc>
          <w:tcPr>
            <w:tcW w:w="989" w:type="pct"/>
          </w:tcPr>
          <w:p w:rsidR="00C43D55" w:rsidRPr="00C43D55" w:rsidRDefault="004654C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</w:p>
        </w:tc>
      </w:tr>
      <w:tr w:rsidR="00C43D55" w:rsidRPr="00C43D55" w:rsidTr="0017588A">
        <w:tc>
          <w:tcPr>
            <w:tcW w:w="4011" w:type="pct"/>
          </w:tcPr>
          <w:p w:rsidR="00C43D55" w:rsidRPr="00C43D55" w:rsidRDefault="00C43D55" w:rsidP="00C43D55">
            <w:pPr>
              <w:pStyle w:val="a3"/>
              <w:ind w:left="567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9.3. Строящиеся храмовые комплексы, на территории которых уже действуют храмы.</w:t>
            </w:r>
          </w:p>
        </w:tc>
        <w:tc>
          <w:tcPr>
            <w:tcW w:w="989" w:type="pct"/>
          </w:tcPr>
          <w:p w:rsidR="00C43D55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</w:tr>
      <w:tr w:rsidR="00C63693" w:rsidRPr="00C43D55" w:rsidTr="0017588A">
        <w:tc>
          <w:tcPr>
            <w:tcW w:w="4011" w:type="pct"/>
          </w:tcPr>
          <w:p w:rsidR="00C63693" w:rsidRPr="00C43D55" w:rsidRDefault="00C63693" w:rsidP="00475EBA">
            <w:pPr>
              <w:pStyle w:val="a3"/>
              <w:numPr>
                <w:ilvl w:val="0"/>
                <w:numId w:val="34"/>
              </w:numPr>
              <w:ind w:left="567" w:hanging="425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Изменения в законодательстве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989" w:type="pct"/>
          </w:tcPr>
          <w:p w:rsidR="00C63693" w:rsidRPr="00C43D55" w:rsidRDefault="00C43D55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15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Сведения о епархиальной жизни по направлениям деятельности.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18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Религиозное образование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18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Воскресные школы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21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Духовное образование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22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Миссионерское служение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24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Работа с молодежью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24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Социальная деятельность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27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Деятельность Попечительской комиссии</w:t>
            </w:r>
          </w:p>
        </w:tc>
        <w:tc>
          <w:tcPr>
            <w:tcW w:w="989" w:type="pct"/>
          </w:tcPr>
          <w:p w:rsidR="00475EBA" w:rsidRPr="00C43D55" w:rsidRDefault="004654C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28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Служение в местах лишения свободы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29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Информационная деятельность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</w:tr>
      <w:tr w:rsidR="00475EBA" w:rsidRPr="00C43D55" w:rsidTr="0017588A">
        <w:tc>
          <w:tcPr>
            <w:tcW w:w="4011" w:type="pct"/>
          </w:tcPr>
          <w:p w:rsidR="00475EBA" w:rsidRPr="00C43D55" w:rsidRDefault="00475EBA" w:rsidP="00475EB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Текущая деятельность иных к</w:t>
            </w:r>
            <w:r w:rsidR="00C43D55">
              <w:rPr>
                <w:rFonts w:ascii="Times New Roman" w:hAnsi="Times New Roman" w:cs="Times New Roman"/>
                <w:bCs/>
                <w:sz w:val="23"/>
                <w:szCs w:val="23"/>
              </w:rPr>
              <w:t>омиссий при епархиальном совете: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Богослужебная комиссия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Искусствоведческая комиссия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Комиссия по церковному имуществу и землевладениям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Ревизионная комиссия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Дисциплинарная комиссия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Церковный суд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Комиссия по протокольному обеспечению церковных мероприятий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Каноническая комиссия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Комиссия по приему посетителей в Московской Патриархии</w:t>
            </w:r>
          </w:p>
          <w:p w:rsidR="00475EBA" w:rsidRPr="00C43D55" w:rsidRDefault="00475EBA" w:rsidP="00475EBA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43D55">
              <w:rPr>
                <w:rFonts w:ascii="Times New Roman" w:hAnsi="Times New Roman" w:cs="Times New Roman"/>
                <w:bCs/>
                <w:sz w:val="23"/>
                <w:szCs w:val="23"/>
              </w:rPr>
              <w:t>Экзаменационная комиссия</w:t>
            </w:r>
          </w:p>
        </w:tc>
        <w:tc>
          <w:tcPr>
            <w:tcW w:w="989" w:type="pct"/>
          </w:tcPr>
          <w:p w:rsidR="00475EBA" w:rsidRPr="00C43D55" w:rsidRDefault="007F27EE" w:rsidP="00C63693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30</w:t>
            </w:r>
          </w:p>
        </w:tc>
      </w:tr>
    </w:tbl>
    <w:p w:rsidR="00475EBA" w:rsidRDefault="00475EBA" w:rsidP="000C15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EBA" w:rsidRPr="00302751" w:rsidRDefault="00475EBA" w:rsidP="00475EBA">
      <w:pPr>
        <w:rPr>
          <w:rFonts w:ascii="Times New Roman" w:hAnsi="Times New Roman" w:cs="Times New Roman"/>
          <w:b/>
          <w:bCs/>
          <w:sz w:val="24"/>
          <w:szCs w:val="24"/>
        </w:rPr>
        <w:sectPr w:rsidR="00475EBA" w:rsidRPr="00302751" w:rsidSect="00C43D55">
          <w:headerReference w:type="default" r:id="rId9"/>
          <w:footerReference w:type="default" r:id="rId10"/>
          <w:pgSz w:w="11906" w:h="16838" w:code="9"/>
          <w:pgMar w:top="851" w:right="851" w:bottom="851" w:left="851" w:header="709" w:footer="709" w:gutter="0"/>
          <w:cols w:space="708"/>
          <w:vAlign w:val="center"/>
          <w:docGrid w:linePitch="360"/>
        </w:sectPr>
      </w:pPr>
    </w:p>
    <w:p w:rsidR="00C27C96" w:rsidRPr="00302751" w:rsidRDefault="00C27C96" w:rsidP="000C15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275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I.</w:t>
      </w:r>
    </w:p>
    <w:p w:rsidR="00C27C96" w:rsidRPr="009A7D76" w:rsidRDefault="00C27C96" w:rsidP="000C158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2751">
        <w:rPr>
          <w:rFonts w:ascii="Times New Roman" w:hAnsi="Times New Roman" w:cs="Times New Roman"/>
          <w:b/>
          <w:bCs/>
          <w:sz w:val="24"/>
          <w:szCs w:val="24"/>
        </w:rPr>
        <w:t>СПРАВОЧНО-СТАТИСТИЧЕС</w:t>
      </w:r>
      <w:r>
        <w:rPr>
          <w:rFonts w:ascii="Times New Roman" w:hAnsi="Times New Roman" w:cs="Times New Roman"/>
          <w:b/>
          <w:bCs/>
          <w:sz w:val="24"/>
          <w:szCs w:val="24"/>
        </w:rPr>
        <w:t>КИЕ МАТЕРИАЛЫ</w:t>
      </w:r>
    </w:p>
    <w:p w:rsidR="00C27C96" w:rsidRPr="0025080F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25080F" w:rsidRDefault="00C27C96" w:rsidP="000C158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080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Развернутая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статистика по храмам и часовням</w:t>
      </w:r>
    </w:p>
    <w:p w:rsidR="005A2155" w:rsidRPr="005A2155" w:rsidRDefault="005A2155" w:rsidP="005A2155">
      <w:pPr>
        <w:rPr>
          <w:rFonts w:ascii="Times New Roman" w:hAnsi="Times New Roman" w:cs="Times New Roman"/>
          <w:sz w:val="24"/>
          <w:szCs w:val="24"/>
        </w:rPr>
      </w:pPr>
      <w:r w:rsidRPr="005A2155">
        <w:rPr>
          <w:rFonts w:ascii="Times New Roman" w:hAnsi="Times New Roman" w:cs="Times New Roman"/>
          <w:sz w:val="24"/>
          <w:szCs w:val="24"/>
        </w:rPr>
        <w:t>Общее количество храмов и часовен в епархии града Москвы –</w:t>
      </w:r>
      <w:r w:rsidR="001D1AD8">
        <w:rPr>
          <w:rFonts w:ascii="Times New Roman" w:hAnsi="Times New Roman" w:cs="Times New Roman"/>
          <w:sz w:val="24"/>
          <w:szCs w:val="24"/>
        </w:rPr>
        <w:t xml:space="preserve"> </w:t>
      </w:r>
      <w:r w:rsidR="0060649E" w:rsidRPr="008E0FAE">
        <w:rPr>
          <w:rFonts w:ascii="Times New Roman" w:hAnsi="Times New Roman" w:cs="Times New Roman"/>
          <w:sz w:val="24"/>
          <w:szCs w:val="24"/>
        </w:rPr>
        <w:t>11</w:t>
      </w:r>
      <w:r w:rsidR="001D1AD8">
        <w:rPr>
          <w:rFonts w:ascii="Times New Roman" w:hAnsi="Times New Roman" w:cs="Times New Roman"/>
          <w:sz w:val="24"/>
          <w:szCs w:val="24"/>
        </w:rPr>
        <w:t>10</w:t>
      </w:r>
      <w:r w:rsidRPr="005A2155">
        <w:rPr>
          <w:rFonts w:ascii="Times New Roman" w:hAnsi="Times New Roman" w:cs="Times New Roman"/>
          <w:sz w:val="24"/>
          <w:szCs w:val="24"/>
        </w:rPr>
        <w:t>.</w:t>
      </w:r>
    </w:p>
    <w:p w:rsidR="0060649E" w:rsidRDefault="0060649E" w:rsidP="005A21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частности из них:</w:t>
      </w:r>
    </w:p>
    <w:p w:rsidR="0060649E" w:rsidRDefault="0060649E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Кремлевских соборов – 6,</w:t>
      </w:r>
    </w:p>
    <w:p w:rsidR="0060649E" w:rsidRDefault="0060649E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Кафедральных соборов – 2,</w:t>
      </w:r>
    </w:p>
    <w:p w:rsidR="0060649E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0649E">
        <w:rPr>
          <w:rFonts w:ascii="Times New Roman" w:hAnsi="Times New Roman" w:cs="Times New Roman"/>
          <w:sz w:val="24"/>
          <w:szCs w:val="24"/>
        </w:rPr>
        <w:t>приходских храмов –</w:t>
      </w:r>
      <w:r w:rsidR="0060649E" w:rsidRPr="0060649E">
        <w:rPr>
          <w:rFonts w:ascii="Times New Roman" w:hAnsi="Times New Roman" w:cs="Times New Roman"/>
          <w:sz w:val="24"/>
          <w:szCs w:val="24"/>
        </w:rPr>
        <w:t xml:space="preserve"> </w:t>
      </w:r>
      <w:r w:rsidR="0060649E" w:rsidRPr="008E0FAE">
        <w:rPr>
          <w:rFonts w:ascii="Times New Roman" w:hAnsi="Times New Roman" w:cs="Times New Roman"/>
          <w:sz w:val="24"/>
          <w:szCs w:val="24"/>
        </w:rPr>
        <w:t>28</w:t>
      </w:r>
      <w:r w:rsidR="001D1AD8">
        <w:rPr>
          <w:rFonts w:ascii="Times New Roman" w:hAnsi="Times New Roman" w:cs="Times New Roman"/>
          <w:sz w:val="24"/>
          <w:szCs w:val="24"/>
        </w:rPr>
        <w:t>5</w:t>
      </w:r>
      <w:r w:rsidR="0060649E">
        <w:rPr>
          <w:rFonts w:ascii="Times New Roman" w:hAnsi="Times New Roman" w:cs="Times New Roman"/>
          <w:sz w:val="24"/>
          <w:szCs w:val="24"/>
        </w:rPr>
        <w:t>,</w:t>
      </w:r>
    </w:p>
    <w:p w:rsidR="0060649E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0649E">
        <w:rPr>
          <w:rFonts w:ascii="Times New Roman" w:hAnsi="Times New Roman" w:cs="Times New Roman"/>
          <w:sz w:val="24"/>
          <w:szCs w:val="24"/>
        </w:rPr>
        <w:t>крестильных храмов –</w:t>
      </w:r>
      <w:r w:rsidR="0060649E" w:rsidRPr="0060649E">
        <w:rPr>
          <w:rFonts w:ascii="Times New Roman" w:hAnsi="Times New Roman" w:cs="Times New Roman"/>
          <w:sz w:val="24"/>
          <w:szCs w:val="24"/>
        </w:rPr>
        <w:t xml:space="preserve"> 28</w:t>
      </w:r>
      <w:r w:rsidR="0060649E">
        <w:rPr>
          <w:rFonts w:ascii="Times New Roman" w:hAnsi="Times New Roman" w:cs="Times New Roman"/>
          <w:sz w:val="24"/>
          <w:szCs w:val="24"/>
        </w:rPr>
        <w:t>,</w:t>
      </w:r>
    </w:p>
    <w:p w:rsidR="0060649E" w:rsidRDefault="0060649E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надвратных храмов – 5,</w:t>
      </w:r>
    </w:p>
    <w:p w:rsidR="0060649E" w:rsidRDefault="0060649E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часовен приходских – 64,</w:t>
      </w:r>
    </w:p>
    <w:p w:rsidR="0060649E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0649E">
        <w:rPr>
          <w:rFonts w:ascii="Times New Roman" w:hAnsi="Times New Roman" w:cs="Times New Roman"/>
          <w:sz w:val="24"/>
          <w:szCs w:val="24"/>
        </w:rPr>
        <w:t>храмов патриарших подворий –</w:t>
      </w:r>
      <w:r w:rsidR="0060649E" w:rsidRPr="0060649E">
        <w:rPr>
          <w:rFonts w:ascii="Times New Roman" w:hAnsi="Times New Roman" w:cs="Times New Roman"/>
          <w:sz w:val="24"/>
          <w:szCs w:val="24"/>
        </w:rPr>
        <w:t xml:space="preserve"> 96</w:t>
      </w:r>
      <w:r w:rsidRPr="0060649E">
        <w:rPr>
          <w:rFonts w:ascii="Times New Roman" w:hAnsi="Times New Roman" w:cs="Times New Roman"/>
          <w:sz w:val="24"/>
          <w:szCs w:val="24"/>
        </w:rPr>
        <w:t>,</w:t>
      </w:r>
    </w:p>
    <w:p w:rsidR="0060649E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0649E">
        <w:rPr>
          <w:rFonts w:ascii="Times New Roman" w:hAnsi="Times New Roman" w:cs="Times New Roman"/>
          <w:sz w:val="24"/>
          <w:szCs w:val="24"/>
        </w:rPr>
        <w:t>часовен Патриарших подворий – 2</w:t>
      </w:r>
      <w:r w:rsidR="0060649E">
        <w:rPr>
          <w:rFonts w:ascii="Times New Roman" w:hAnsi="Times New Roman" w:cs="Times New Roman"/>
          <w:sz w:val="24"/>
          <w:szCs w:val="24"/>
        </w:rPr>
        <w:t>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60649E">
        <w:rPr>
          <w:rFonts w:ascii="Times New Roman" w:hAnsi="Times New Roman" w:cs="Times New Roman"/>
          <w:sz w:val="24"/>
          <w:szCs w:val="24"/>
        </w:rPr>
        <w:t xml:space="preserve">храмов при </w:t>
      </w:r>
      <w:r w:rsidRPr="00402D67">
        <w:rPr>
          <w:rFonts w:ascii="Times New Roman" w:hAnsi="Times New Roman" w:cs="Times New Roman"/>
          <w:sz w:val="24"/>
          <w:szCs w:val="24"/>
        </w:rPr>
        <w:t>представительствах Правосла</w:t>
      </w:r>
      <w:r w:rsidR="0060649E" w:rsidRPr="00402D67">
        <w:rPr>
          <w:rFonts w:ascii="Times New Roman" w:hAnsi="Times New Roman" w:cs="Times New Roman"/>
          <w:sz w:val="24"/>
          <w:szCs w:val="24"/>
        </w:rPr>
        <w:t>вных Церквей – 13,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часовен при представитель</w:t>
      </w:r>
      <w:r w:rsidR="0060649E" w:rsidRPr="00402D67">
        <w:rPr>
          <w:rFonts w:ascii="Times New Roman" w:hAnsi="Times New Roman" w:cs="Times New Roman"/>
          <w:sz w:val="24"/>
          <w:szCs w:val="24"/>
        </w:rPr>
        <w:t>ствах Православных Церквей – 2,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 xml:space="preserve">временных храмов </w:t>
      </w:r>
      <w:r w:rsidR="0060649E" w:rsidRPr="00402D67">
        <w:rPr>
          <w:rFonts w:ascii="Times New Roman" w:hAnsi="Times New Roman" w:cs="Times New Roman"/>
          <w:sz w:val="24"/>
          <w:szCs w:val="24"/>
        </w:rPr>
        <w:t>(</w:t>
      </w:r>
      <w:r w:rsidR="001D1AD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60649E" w:rsidRPr="00402D67">
        <w:rPr>
          <w:rFonts w:ascii="Times New Roman" w:hAnsi="Times New Roman" w:cs="Times New Roman"/>
          <w:sz w:val="24"/>
          <w:szCs w:val="24"/>
        </w:rPr>
        <w:t xml:space="preserve">по «программе 200») – </w:t>
      </w:r>
      <w:r w:rsidR="001D1AD8">
        <w:rPr>
          <w:rFonts w:ascii="Times New Roman" w:hAnsi="Times New Roman" w:cs="Times New Roman"/>
          <w:sz w:val="24"/>
          <w:szCs w:val="24"/>
        </w:rPr>
        <w:t>105</w:t>
      </w:r>
      <w:r w:rsidR="0060649E" w:rsidRPr="00402D67">
        <w:rPr>
          <w:rFonts w:ascii="Times New Roman" w:hAnsi="Times New Roman" w:cs="Times New Roman"/>
          <w:sz w:val="24"/>
          <w:szCs w:val="24"/>
        </w:rPr>
        <w:t>,</w:t>
      </w:r>
    </w:p>
    <w:p w:rsidR="0060649E" w:rsidRPr="00402D67" w:rsidRDefault="0060649E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временных часовен – 8,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монастырских храмов в монастырях, расположенных</w:t>
      </w:r>
      <w:r w:rsidR="0060649E" w:rsidRPr="00402D67">
        <w:rPr>
          <w:rFonts w:ascii="Times New Roman" w:hAnsi="Times New Roman" w:cs="Times New Roman"/>
          <w:sz w:val="24"/>
          <w:szCs w:val="24"/>
        </w:rPr>
        <w:t xml:space="preserve"> в границах города Москвы – 54,</w:t>
      </w:r>
    </w:p>
    <w:p w:rsidR="0060649E" w:rsidRPr="00402D67" w:rsidRDefault="0060649E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 xml:space="preserve">монастырских подворий – </w:t>
      </w:r>
      <w:r w:rsidR="008035AF" w:rsidRPr="00402D67">
        <w:rPr>
          <w:rFonts w:ascii="Times New Roman" w:hAnsi="Times New Roman" w:cs="Times New Roman"/>
          <w:sz w:val="24"/>
          <w:szCs w:val="24"/>
        </w:rPr>
        <w:t>12</w:t>
      </w:r>
      <w:r w:rsidRPr="00402D67">
        <w:rPr>
          <w:rFonts w:ascii="Times New Roman" w:hAnsi="Times New Roman" w:cs="Times New Roman"/>
          <w:sz w:val="24"/>
          <w:szCs w:val="24"/>
        </w:rPr>
        <w:t>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 xml:space="preserve">монастырских часовен – </w:t>
      </w:r>
      <w:r w:rsidR="0060649E" w:rsidRPr="00402D67">
        <w:rPr>
          <w:rFonts w:ascii="Times New Roman" w:hAnsi="Times New Roman" w:cs="Times New Roman"/>
          <w:sz w:val="24"/>
          <w:szCs w:val="24"/>
        </w:rPr>
        <w:t>10,</w:t>
      </w:r>
    </w:p>
    <w:p w:rsidR="008035AF" w:rsidRPr="00402D67" w:rsidRDefault="008035AF" w:rsidP="008035AF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часовен монастырских подворий – 1,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храм</w:t>
      </w:r>
      <w:r w:rsidR="0060649E" w:rsidRPr="00402D67">
        <w:rPr>
          <w:rFonts w:ascii="Times New Roman" w:hAnsi="Times New Roman" w:cs="Times New Roman"/>
          <w:sz w:val="24"/>
          <w:szCs w:val="24"/>
        </w:rPr>
        <w:t>ов</w:t>
      </w:r>
      <w:r w:rsidRPr="00402D67">
        <w:rPr>
          <w:rFonts w:ascii="Times New Roman" w:hAnsi="Times New Roman" w:cs="Times New Roman"/>
          <w:sz w:val="24"/>
          <w:szCs w:val="24"/>
        </w:rPr>
        <w:t xml:space="preserve"> при синодальных учреждениях – </w:t>
      </w:r>
      <w:r w:rsidR="0060649E" w:rsidRPr="00402D67">
        <w:rPr>
          <w:rFonts w:ascii="Times New Roman" w:hAnsi="Times New Roman" w:cs="Times New Roman"/>
          <w:sz w:val="24"/>
          <w:szCs w:val="24"/>
        </w:rPr>
        <w:t>18,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часов</w:t>
      </w:r>
      <w:r w:rsidR="0060649E" w:rsidRPr="00402D67">
        <w:rPr>
          <w:rFonts w:ascii="Times New Roman" w:hAnsi="Times New Roman" w:cs="Times New Roman"/>
          <w:sz w:val="24"/>
          <w:szCs w:val="24"/>
        </w:rPr>
        <w:t>ен</w:t>
      </w:r>
      <w:r w:rsidRPr="00402D67">
        <w:rPr>
          <w:rFonts w:ascii="Times New Roman" w:hAnsi="Times New Roman" w:cs="Times New Roman"/>
          <w:sz w:val="24"/>
          <w:szCs w:val="24"/>
        </w:rPr>
        <w:t xml:space="preserve"> </w:t>
      </w:r>
      <w:r w:rsidR="0060649E" w:rsidRPr="00402D67">
        <w:rPr>
          <w:rFonts w:ascii="Times New Roman" w:hAnsi="Times New Roman" w:cs="Times New Roman"/>
          <w:sz w:val="24"/>
          <w:szCs w:val="24"/>
        </w:rPr>
        <w:t>при синодальных учреждениях– 4,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храм</w:t>
      </w:r>
      <w:r w:rsidR="0060649E" w:rsidRPr="00402D67">
        <w:rPr>
          <w:rFonts w:ascii="Times New Roman" w:hAnsi="Times New Roman" w:cs="Times New Roman"/>
          <w:sz w:val="24"/>
          <w:szCs w:val="24"/>
        </w:rPr>
        <w:t>ов</w:t>
      </w:r>
      <w:r w:rsidRPr="00402D67">
        <w:rPr>
          <w:rFonts w:ascii="Times New Roman" w:hAnsi="Times New Roman" w:cs="Times New Roman"/>
          <w:sz w:val="24"/>
          <w:szCs w:val="24"/>
        </w:rPr>
        <w:t xml:space="preserve"> </w:t>
      </w:r>
      <w:r w:rsidR="0060649E" w:rsidRPr="00402D67">
        <w:rPr>
          <w:rFonts w:ascii="Times New Roman" w:hAnsi="Times New Roman" w:cs="Times New Roman"/>
          <w:sz w:val="24"/>
          <w:szCs w:val="24"/>
        </w:rPr>
        <w:t>при светских учреждениях – 18</w:t>
      </w:r>
      <w:r w:rsidR="001D1AD8">
        <w:rPr>
          <w:rFonts w:ascii="Times New Roman" w:hAnsi="Times New Roman" w:cs="Times New Roman"/>
          <w:sz w:val="24"/>
          <w:szCs w:val="24"/>
        </w:rPr>
        <w:t>6</w:t>
      </w:r>
      <w:r w:rsidR="0060649E" w:rsidRPr="00402D67">
        <w:rPr>
          <w:rFonts w:ascii="Times New Roman" w:hAnsi="Times New Roman" w:cs="Times New Roman"/>
          <w:sz w:val="24"/>
          <w:szCs w:val="24"/>
        </w:rPr>
        <w:t>,</w:t>
      </w:r>
    </w:p>
    <w:p w:rsidR="0060649E" w:rsidRPr="00402D67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храм</w:t>
      </w:r>
      <w:r w:rsidR="0060649E" w:rsidRPr="00402D67">
        <w:rPr>
          <w:rFonts w:ascii="Times New Roman" w:hAnsi="Times New Roman" w:cs="Times New Roman"/>
          <w:sz w:val="24"/>
          <w:szCs w:val="24"/>
        </w:rPr>
        <w:t>ов</w:t>
      </w:r>
      <w:r w:rsidRPr="00402D67">
        <w:rPr>
          <w:rFonts w:ascii="Times New Roman" w:hAnsi="Times New Roman" w:cs="Times New Roman"/>
          <w:sz w:val="24"/>
          <w:szCs w:val="24"/>
        </w:rPr>
        <w:t xml:space="preserve"> в стадии строительства</w:t>
      </w:r>
      <w:r w:rsidR="0060649E" w:rsidRPr="00402D67">
        <w:rPr>
          <w:rFonts w:ascii="Times New Roman" w:hAnsi="Times New Roman" w:cs="Times New Roman"/>
          <w:sz w:val="24"/>
          <w:szCs w:val="24"/>
        </w:rPr>
        <w:t xml:space="preserve"> (</w:t>
      </w:r>
      <w:r w:rsidR="001D1AD8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60649E" w:rsidRPr="00402D67">
        <w:rPr>
          <w:rFonts w:ascii="Times New Roman" w:hAnsi="Times New Roman" w:cs="Times New Roman"/>
          <w:sz w:val="24"/>
          <w:szCs w:val="24"/>
        </w:rPr>
        <w:t>по «программе 200»)</w:t>
      </w:r>
      <w:r w:rsidRPr="00402D67">
        <w:rPr>
          <w:rFonts w:ascii="Times New Roman" w:hAnsi="Times New Roman" w:cs="Times New Roman"/>
          <w:sz w:val="24"/>
          <w:szCs w:val="24"/>
        </w:rPr>
        <w:t xml:space="preserve"> – </w:t>
      </w:r>
      <w:r w:rsidR="0060649E" w:rsidRPr="00402D67">
        <w:rPr>
          <w:rFonts w:ascii="Times New Roman" w:hAnsi="Times New Roman" w:cs="Times New Roman"/>
          <w:sz w:val="24"/>
          <w:szCs w:val="24"/>
        </w:rPr>
        <w:t>16</w:t>
      </w:r>
      <w:r w:rsidR="001D1AD8">
        <w:rPr>
          <w:rFonts w:ascii="Times New Roman" w:hAnsi="Times New Roman" w:cs="Times New Roman"/>
          <w:sz w:val="24"/>
          <w:szCs w:val="24"/>
        </w:rPr>
        <w:t>2</w:t>
      </w:r>
      <w:r w:rsidR="0060649E" w:rsidRPr="00402D67">
        <w:rPr>
          <w:rFonts w:ascii="Times New Roman" w:hAnsi="Times New Roman" w:cs="Times New Roman"/>
          <w:sz w:val="24"/>
          <w:szCs w:val="24"/>
        </w:rPr>
        <w:t>,</w:t>
      </w:r>
    </w:p>
    <w:p w:rsidR="008035AF" w:rsidRPr="00402D67" w:rsidRDefault="008035AF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часовен в стадии строительства – 4,</w:t>
      </w:r>
    </w:p>
    <w:p w:rsidR="0060649E" w:rsidRDefault="005A2155" w:rsidP="0060649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402D67">
        <w:rPr>
          <w:rFonts w:ascii="Times New Roman" w:hAnsi="Times New Roman" w:cs="Times New Roman"/>
          <w:sz w:val="24"/>
          <w:szCs w:val="24"/>
        </w:rPr>
        <w:t>часовен</w:t>
      </w:r>
      <w:r w:rsidR="0060649E" w:rsidRPr="00402D67">
        <w:rPr>
          <w:rFonts w:ascii="Times New Roman" w:hAnsi="Times New Roman" w:cs="Times New Roman"/>
          <w:sz w:val="24"/>
          <w:szCs w:val="24"/>
        </w:rPr>
        <w:t xml:space="preserve"> при светск</w:t>
      </w:r>
      <w:r w:rsidR="0060649E">
        <w:rPr>
          <w:rFonts w:ascii="Times New Roman" w:hAnsi="Times New Roman" w:cs="Times New Roman"/>
          <w:sz w:val="24"/>
          <w:szCs w:val="24"/>
        </w:rPr>
        <w:t>их учреждениях – 25,</w:t>
      </w:r>
    </w:p>
    <w:p w:rsidR="00C27C96" w:rsidRPr="0060649E" w:rsidRDefault="005A2155" w:rsidP="006761B3">
      <w:pPr>
        <w:rPr>
          <w:rFonts w:ascii="Times New Roman" w:hAnsi="Times New Roman" w:cs="Times New Roman"/>
          <w:sz w:val="24"/>
          <w:szCs w:val="24"/>
        </w:rPr>
      </w:pPr>
      <w:r w:rsidRPr="0060649E">
        <w:rPr>
          <w:rFonts w:ascii="Times New Roman" w:hAnsi="Times New Roman" w:cs="Times New Roman"/>
          <w:sz w:val="24"/>
          <w:szCs w:val="24"/>
        </w:rPr>
        <w:t>еще 17 хра</w:t>
      </w:r>
      <w:r w:rsidRPr="009535F4">
        <w:rPr>
          <w:rFonts w:ascii="Times New Roman" w:hAnsi="Times New Roman" w:cs="Times New Roman"/>
          <w:sz w:val="24"/>
          <w:szCs w:val="24"/>
        </w:rPr>
        <w:t>м</w:t>
      </w:r>
      <w:r w:rsidR="005456C8" w:rsidRPr="009535F4">
        <w:rPr>
          <w:rFonts w:ascii="Times New Roman" w:hAnsi="Times New Roman" w:cs="Times New Roman"/>
          <w:sz w:val="24"/>
          <w:szCs w:val="24"/>
        </w:rPr>
        <w:t>ов</w:t>
      </w:r>
      <w:r w:rsidRPr="0060649E">
        <w:rPr>
          <w:rFonts w:ascii="Times New Roman" w:hAnsi="Times New Roman" w:cs="Times New Roman"/>
          <w:sz w:val="24"/>
          <w:szCs w:val="24"/>
        </w:rPr>
        <w:t xml:space="preserve"> и 1 часовня не переданы полностью Церкви, но из них при 6 храмах созданы общины и ведутся регулярные богослужения.</w:t>
      </w:r>
    </w:p>
    <w:p w:rsidR="00C27C96" w:rsidRPr="0025080F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Default="00C27C96" w:rsidP="00475E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епархий, которые Святейший Патриарх посетил в 2015 году:</w:t>
      </w:r>
    </w:p>
    <w:p w:rsidR="00475EBA" w:rsidRPr="00475EBA" w:rsidRDefault="00475EBA" w:rsidP="00475EB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14-15 марта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Калининградскую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18 мая – Московскую областную (г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ерпухов);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20-21 мая – Симбирскую;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13-14 июня – Архангельскую;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20 июня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Минскую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21-22 июня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Брестскую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8. 12-13 июля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Санкт-Петербургскую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9 июля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Тихвинскую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18-19 июля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Костромскую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19-21 июля – Иваново-Вознесенскую;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31 июля-1 августа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Нижегородскую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1-2 августа – Чебоксарскую;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29 августа – Вяземскую;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29-30 августа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Смоленскую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14-15 сентября – Салехардскую;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15-17 сентября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Норильскую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17-20 сентября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Горно-Алтайскую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>20-21 сентября – Барнаульскую;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lastRenderedPageBreak/>
        <w:t>13-14 октября – Ростовскую;</w:t>
      </w:r>
    </w:p>
    <w:p w:rsidR="00137E66" w:rsidRPr="00137E66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18 октября -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Саранскую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.</w:t>
      </w:r>
    </w:p>
    <w:p w:rsidR="00C27C96" w:rsidRPr="0025080F" w:rsidRDefault="00137E66" w:rsidP="00137E6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37E66">
        <w:rPr>
          <w:rFonts w:ascii="Times New Roman" w:hAnsi="Times New Roman" w:cs="Times New Roman"/>
          <w:sz w:val="24"/>
          <w:szCs w:val="24"/>
        </w:rPr>
        <w:t xml:space="preserve">13-15 ноября – </w:t>
      </w:r>
      <w:proofErr w:type="gramStart"/>
      <w:r w:rsidRPr="00137E66">
        <w:rPr>
          <w:rFonts w:ascii="Times New Roman" w:hAnsi="Times New Roman" w:cs="Times New Roman"/>
          <w:sz w:val="24"/>
          <w:szCs w:val="24"/>
        </w:rPr>
        <w:t>Калининградскую</w:t>
      </w:r>
      <w:proofErr w:type="gramEnd"/>
      <w:r w:rsidRPr="00137E66">
        <w:rPr>
          <w:rFonts w:ascii="Times New Roman" w:hAnsi="Times New Roman" w:cs="Times New Roman"/>
          <w:sz w:val="24"/>
          <w:szCs w:val="24"/>
        </w:rPr>
        <w:t>.</w:t>
      </w:r>
    </w:p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7C96" w:rsidRDefault="00C27C96" w:rsidP="00475E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>Архиерейские хиротонии, которые Святейший Патриарх возглавил в 2015 году:</w:t>
      </w:r>
    </w:p>
    <w:p w:rsidR="00475EBA" w:rsidRPr="00475EBA" w:rsidRDefault="00475EBA" w:rsidP="00475EB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7C96" w:rsidRDefault="00C27C96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5080F">
        <w:rPr>
          <w:rFonts w:ascii="Times New Roman" w:hAnsi="Times New Roman" w:cs="Times New Roman"/>
          <w:sz w:val="24"/>
          <w:szCs w:val="24"/>
        </w:rPr>
        <w:t xml:space="preserve">архимандрита Антония (Доронина) </w:t>
      </w:r>
      <w:proofErr w:type="gramStart"/>
      <w:r w:rsidRPr="0025080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5080F">
        <w:rPr>
          <w:rFonts w:ascii="Times New Roman" w:hAnsi="Times New Roman" w:cs="Times New Roman"/>
          <w:sz w:val="24"/>
          <w:szCs w:val="24"/>
        </w:rPr>
        <w:t xml:space="preserve"> епископа Слуцкого и </w:t>
      </w:r>
      <w:proofErr w:type="spellStart"/>
      <w:r w:rsidRPr="0025080F">
        <w:rPr>
          <w:rFonts w:ascii="Times New Roman" w:hAnsi="Times New Roman" w:cs="Times New Roman"/>
          <w:sz w:val="24"/>
          <w:szCs w:val="24"/>
        </w:rPr>
        <w:t>Солигорского</w:t>
      </w:r>
      <w:proofErr w:type="spellEnd"/>
      <w:r w:rsidRPr="0025080F">
        <w:rPr>
          <w:rFonts w:ascii="Times New Roman" w:hAnsi="Times New Roman" w:cs="Times New Roman"/>
          <w:sz w:val="24"/>
          <w:szCs w:val="24"/>
        </w:rPr>
        <w:t xml:space="preserve"> (25 января);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(Евтихеева)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Югорского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Няганского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 февраля);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Димитрия (Елисеева)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Нерчинского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Краснокаменского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(22 февраля);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архимандрита Иоанна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Мошнегецу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Сорокского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викария Кишиневской епархии (8 марта);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архимандрита Порфирия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Преднюка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Лидского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Сморгонского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 апреля);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Щипелева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Нижнекамского (18 мая);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архимандрита Сергия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Зятькова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Вяземского и Гагаринского (22 мая);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Серапиона (Дуная)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Белокурихинского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(28 июня);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архимандрита Всеволода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Славгородского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Каменского (9 июля);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архимандрита Владимира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Шадринского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Далматовского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(11 июля);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Николая (Кривенко)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Северобайкальского и Сосново-Озерского (12 июля);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Владимира (Новикова)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Клинцовского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сентября);</w:t>
      </w:r>
    </w:p>
    <w:p w:rsidR="005D75D3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архимандрита Тихона (Шевкунова)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Егорьевского, викария Святейшего Патриарха Московского и всея Руси (24 октября);</w:t>
      </w:r>
    </w:p>
    <w:p w:rsidR="005D75D3" w:rsidRPr="0025080F" w:rsidRDefault="005D75D3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архимандрита Антония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Севрюка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епископа Богородского, викария Святейшего Патриарха Московского и всея Руси (26 октября);</w:t>
      </w:r>
    </w:p>
    <w:p w:rsidR="00C27C96" w:rsidRPr="00610F61" w:rsidRDefault="00610F61" w:rsidP="000C158D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10F61">
        <w:rPr>
          <w:rFonts w:ascii="Times New Roman" w:hAnsi="Times New Roman" w:cs="Times New Roman"/>
          <w:sz w:val="24"/>
          <w:szCs w:val="24"/>
        </w:rPr>
        <w:t xml:space="preserve">архимандрита Матфея (Андреева) </w:t>
      </w:r>
      <w:proofErr w:type="gramStart"/>
      <w:r w:rsidRPr="00610F6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10F61"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 w:rsidRPr="00610F61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610F6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0F61">
        <w:rPr>
          <w:rFonts w:ascii="Times New Roman" w:hAnsi="Times New Roman" w:cs="Times New Roman"/>
          <w:sz w:val="24"/>
          <w:szCs w:val="24"/>
        </w:rPr>
        <w:t>Шацкого</w:t>
      </w:r>
      <w:proofErr w:type="spellEnd"/>
      <w:r w:rsidRPr="00610F61">
        <w:rPr>
          <w:rFonts w:ascii="Times New Roman" w:hAnsi="Times New Roman" w:cs="Times New Roman"/>
          <w:sz w:val="24"/>
          <w:szCs w:val="24"/>
        </w:rPr>
        <w:t xml:space="preserve"> (15 ноября);</w:t>
      </w:r>
    </w:p>
    <w:p w:rsidR="00610F61" w:rsidRPr="00610F61" w:rsidRDefault="00610F61" w:rsidP="00610F6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10F61">
        <w:rPr>
          <w:rFonts w:ascii="Times New Roman" w:hAnsi="Times New Roman" w:cs="Times New Roman"/>
          <w:sz w:val="24"/>
          <w:szCs w:val="24"/>
        </w:rPr>
        <w:t xml:space="preserve">архимандрита Саввы (Никифорова) </w:t>
      </w:r>
      <w:proofErr w:type="gramStart"/>
      <w:r w:rsidRPr="00610F6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10F61">
        <w:rPr>
          <w:rFonts w:ascii="Times New Roman" w:hAnsi="Times New Roman" w:cs="Times New Roman"/>
          <w:sz w:val="24"/>
          <w:szCs w:val="24"/>
        </w:rPr>
        <w:t xml:space="preserve"> епископа </w:t>
      </w:r>
      <w:proofErr w:type="spellStart"/>
      <w:r w:rsidRPr="00610F61">
        <w:rPr>
          <w:rFonts w:ascii="Times New Roman" w:hAnsi="Times New Roman" w:cs="Times New Roman"/>
          <w:sz w:val="24"/>
          <w:szCs w:val="24"/>
        </w:rPr>
        <w:t>Валуйского</w:t>
      </w:r>
      <w:proofErr w:type="spellEnd"/>
      <w:r w:rsidRPr="00610F61">
        <w:rPr>
          <w:rFonts w:ascii="Times New Roman" w:hAnsi="Times New Roman" w:cs="Times New Roman"/>
          <w:sz w:val="24"/>
          <w:szCs w:val="24"/>
        </w:rPr>
        <w:t xml:space="preserve"> и Алексеевского (22 ноября);</w:t>
      </w:r>
    </w:p>
    <w:p w:rsidR="00610F61" w:rsidRPr="00610F61" w:rsidRDefault="00610F61" w:rsidP="00610F6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10F61">
        <w:rPr>
          <w:rFonts w:ascii="Times New Roman" w:hAnsi="Times New Roman" w:cs="Times New Roman"/>
          <w:sz w:val="24"/>
          <w:szCs w:val="24"/>
        </w:rPr>
        <w:t xml:space="preserve">архимандрита Парамона (Голубки) </w:t>
      </w:r>
      <w:proofErr w:type="gramStart"/>
      <w:r w:rsidRPr="00610F6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10F61">
        <w:rPr>
          <w:rFonts w:ascii="Times New Roman" w:hAnsi="Times New Roman" w:cs="Times New Roman"/>
          <w:sz w:val="24"/>
          <w:szCs w:val="24"/>
        </w:rPr>
        <w:t xml:space="preserve"> епископа Бронницкого, викария Святейшего Патриарха Московского и всея Руси (2 декабря);</w:t>
      </w:r>
    </w:p>
    <w:p w:rsidR="00610F61" w:rsidRPr="00610F61" w:rsidRDefault="00610F61" w:rsidP="00610F6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10F61">
        <w:rPr>
          <w:rFonts w:ascii="Times New Roman" w:hAnsi="Times New Roman" w:cs="Times New Roman"/>
          <w:sz w:val="24"/>
          <w:szCs w:val="24"/>
        </w:rPr>
        <w:t xml:space="preserve">архимандрита Серафима (Савостьянова) </w:t>
      </w:r>
      <w:proofErr w:type="gramStart"/>
      <w:r w:rsidRPr="00610F6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10F61">
        <w:rPr>
          <w:rFonts w:ascii="Times New Roman" w:hAnsi="Times New Roman" w:cs="Times New Roman"/>
          <w:sz w:val="24"/>
          <w:szCs w:val="24"/>
        </w:rPr>
        <w:t xml:space="preserve"> епископа Тарусского, викария Калужской епархии (4 декабря);</w:t>
      </w:r>
    </w:p>
    <w:p w:rsidR="00610F61" w:rsidRPr="00610F61" w:rsidRDefault="00610F61" w:rsidP="00610F61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10F61">
        <w:rPr>
          <w:rFonts w:ascii="Times New Roman" w:hAnsi="Times New Roman" w:cs="Times New Roman"/>
          <w:sz w:val="24"/>
          <w:szCs w:val="24"/>
        </w:rPr>
        <w:t xml:space="preserve">архимандрита Фомы (Мосолова) </w:t>
      </w:r>
      <w:proofErr w:type="gramStart"/>
      <w:r w:rsidRPr="00610F6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10F61">
        <w:rPr>
          <w:rFonts w:ascii="Times New Roman" w:hAnsi="Times New Roman" w:cs="Times New Roman"/>
          <w:sz w:val="24"/>
          <w:szCs w:val="24"/>
        </w:rPr>
        <w:t xml:space="preserve"> епископа Жигулевского, викария Самарской епархии (</w:t>
      </w:r>
      <w:r w:rsidRPr="00EB798C">
        <w:rPr>
          <w:rFonts w:ascii="Times New Roman" w:hAnsi="Times New Roman" w:cs="Times New Roman"/>
          <w:sz w:val="24"/>
          <w:szCs w:val="24"/>
        </w:rPr>
        <w:t>предполагаемая</w:t>
      </w:r>
      <w:r w:rsidRPr="00610F61">
        <w:rPr>
          <w:rFonts w:ascii="Times New Roman" w:hAnsi="Times New Roman" w:cs="Times New Roman"/>
          <w:sz w:val="24"/>
          <w:szCs w:val="24"/>
        </w:rPr>
        <w:t xml:space="preserve"> 6 декабря);</w:t>
      </w:r>
    </w:p>
    <w:p w:rsidR="004E29F3" w:rsidRDefault="00610F61" w:rsidP="004E29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29F3">
        <w:rPr>
          <w:rFonts w:ascii="Times New Roman" w:hAnsi="Times New Roman" w:cs="Times New Roman"/>
          <w:sz w:val="24"/>
          <w:szCs w:val="24"/>
        </w:rPr>
        <w:t xml:space="preserve">архимандрита Сергия (Копылова) </w:t>
      </w:r>
      <w:proofErr w:type="gramStart"/>
      <w:r w:rsidRPr="004E29F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E29F3">
        <w:rPr>
          <w:rFonts w:ascii="Times New Roman" w:hAnsi="Times New Roman" w:cs="Times New Roman"/>
          <w:sz w:val="24"/>
          <w:szCs w:val="24"/>
        </w:rPr>
        <w:t xml:space="preserve"> епископа Семилукского, викария Воронежской епархии (19 декабря)</w:t>
      </w:r>
      <w:r w:rsidR="004E29F3">
        <w:rPr>
          <w:rFonts w:ascii="Times New Roman" w:hAnsi="Times New Roman" w:cs="Times New Roman"/>
          <w:sz w:val="24"/>
          <w:szCs w:val="24"/>
        </w:rPr>
        <w:t>;</w:t>
      </w:r>
    </w:p>
    <w:p w:rsidR="004E29F3" w:rsidRDefault="004E29F3" w:rsidP="004E29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29F3">
        <w:rPr>
          <w:rFonts w:ascii="Times New Roman" w:hAnsi="Times New Roman" w:cs="Times New Roman"/>
          <w:sz w:val="24"/>
          <w:szCs w:val="24"/>
        </w:rPr>
        <w:t xml:space="preserve">в </w:t>
      </w:r>
      <w:r w:rsidR="00D2093C" w:rsidRPr="004E29F3">
        <w:rPr>
          <w:rFonts w:ascii="Times New Roman" w:hAnsi="Times New Roman" w:cs="Times New Roman"/>
          <w:sz w:val="24"/>
          <w:szCs w:val="24"/>
        </w:rPr>
        <w:t xml:space="preserve">случае избрания </w:t>
      </w:r>
      <w:r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="00D2093C" w:rsidRPr="004E29F3">
        <w:rPr>
          <w:rFonts w:ascii="Times New Roman" w:hAnsi="Times New Roman" w:cs="Times New Roman"/>
          <w:sz w:val="24"/>
          <w:szCs w:val="24"/>
        </w:rPr>
        <w:t>Священным Синодом архиерейская хиротония состо</w:t>
      </w:r>
      <w:r w:rsidR="00140E71">
        <w:rPr>
          <w:rFonts w:ascii="Times New Roman" w:hAnsi="Times New Roman" w:cs="Times New Roman"/>
          <w:sz w:val="24"/>
          <w:szCs w:val="24"/>
        </w:rPr>
        <w:t>и</w:t>
      </w:r>
      <w:r w:rsidR="00D2093C" w:rsidRPr="004E29F3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27 </w:t>
      </w:r>
      <w:r w:rsidR="00D2093C" w:rsidRPr="004E29F3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в Сретенском монастыре.</w:t>
      </w:r>
    </w:p>
    <w:p w:rsidR="00D2093C" w:rsidRDefault="004E29F3" w:rsidP="004E29F3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4E29F3">
        <w:rPr>
          <w:rFonts w:ascii="Times New Roman" w:hAnsi="Times New Roman" w:cs="Times New Roman"/>
          <w:sz w:val="24"/>
          <w:szCs w:val="24"/>
        </w:rPr>
        <w:t xml:space="preserve">в случае избрания </w:t>
      </w:r>
      <w:r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4E29F3">
        <w:rPr>
          <w:rFonts w:ascii="Times New Roman" w:hAnsi="Times New Roman" w:cs="Times New Roman"/>
          <w:sz w:val="24"/>
          <w:szCs w:val="24"/>
        </w:rPr>
        <w:t>Священным Синодом архиерейская хиротония состо</w:t>
      </w:r>
      <w:r w:rsidR="00140E71">
        <w:rPr>
          <w:rFonts w:ascii="Times New Roman" w:hAnsi="Times New Roman" w:cs="Times New Roman"/>
          <w:sz w:val="24"/>
          <w:szCs w:val="24"/>
        </w:rPr>
        <w:t>и</w:t>
      </w:r>
      <w:r w:rsidRPr="004E29F3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28 декабря на подворье Оптиной пустыни.</w:t>
      </w:r>
    </w:p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7C96" w:rsidRDefault="00C27C96" w:rsidP="00475E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Пресвитерские</w:t>
      </w:r>
      <w:proofErr w:type="spellEnd"/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хиротонии, которые Святейший Патриарх совершил в 2015 году:</w:t>
      </w:r>
    </w:p>
    <w:p w:rsidR="00475EBA" w:rsidRPr="00475EBA" w:rsidRDefault="00475EBA" w:rsidP="00475EB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lastRenderedPageBreak/>
        <w:t xml:space="preserve">диакона Георгия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Думби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храма святого благоверного князя Александра Невского при МГИМО, аспиранта Общецерковной аспирантуры и докторантуры (3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Георгия Максимова, клирика храма преподобного Сергия Радонежского в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Бусинове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члена Межсоборного присутствия (6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Максима Мельниченко, сотрудника Службы протокола Патриарха Московского и всея Руси, клирика храма в честь иконы Божией Матери «Утоли моя печали» в Марьино (7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Александра Кузнецова, клирика храма святого благоверного князя Александра Невского при МГИМО, учащегося 5-го курса Православного Свято-Тихоновского гуманитарного университета (8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Глеба Киселева, клирика московского храма преподобного Андрея Рублева в Раменках (18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Сергия Зверева, клирика храма Живоначальной Троицы на Воробьевых горах (19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Илию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Тягина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московского храма святых апостолов Петра и Павла в Лефортове (21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Кирилла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Слепяна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храма Живоначальной Троицы г. Троицка (Москва) (25 января);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Андрея Дьяченко, клирика храма преподобного Андрея Рублева в Раменках, зав.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proofErr w:type="gramStart"/>
      <w:r w:rsidRPr="00017E09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017E09">
        <w:rPr>
          <w:rFonts w:ascii="Times New Roman" w:hAnsi="Times New Roman" w:cs="Times New Roman"/>
          <w:sz w:val="24"/>
          <w:szCs w:val="24"/>
        </w:rPr>
        <w:t>аналит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. сектором Синодального отдела по взаимодействию с ВС (1 февраля);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Иннокентия (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Присадкова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), насельника Сретенского монастыря (15 февраля);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Николая Балана, учащегося магистратуры Московской духовной академии, клирика Покровского академического храма (22 февраля);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иеродиакона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Киприана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(Кудряшова), насельника Свято-Троицкой Сергиевой лавры (28 февраля);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протодиакона Николая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Фарковца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храма Живоначальной Троицы на Пятницком кладбище (1 марта);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Митрофана (Солдатенко), насельника Свято-Троицкой Сергиевой лавры (8 марта);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Владимира Толстого, учащегося Сретенской духовной семинарии (15 марта);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Александра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Копяткевича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Патриаршего подворья Успенского Старицкого монастыря — храма святителя Иова, патриарха Московского и всея Руси (29 марта);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Анатолия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Эдельберга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, клирика храма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сщмч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. Климента, папы Римского, в Замоскворечье (5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Павла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Огрызкова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, клирика храма Вознесения Господня («Малое Вознесение») на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 Никитской (7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Владимира Суханова, клирика храма святителя Николая Мирликийского в Кузнецкой слободе (9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Александра Туманова, клирика храма иконы Божией Матери «Отрада и Утешение» на Ходынском поле (11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Ермогена (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Бурыгина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), насельника Донского ставропигиального монастыря (13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Дионисия Мухина, клирика Покровского храма Московской духовной академии (17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Андрея Скрипниченко, клирика храма пророка Божия Илии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Северном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 Бутово (21 апреля);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Алексия Матвеева, студента Сретенской духовной семинарии, клирика храма Илии Пророка в Обыденном переулке (10 мая);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lastRenderedPageBreak/>
        <w:t xml:space="preserve">иеродиакона Афанасия (Иванова), насельника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Саввино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-Сторожевского ставропигиального монастыря (31 мая);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Анатолия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Чурякова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, сотрудника Отдела внешних церковных связей, клирика храма Спаса Нерукотворного в с.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Свинорье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г. Москвы (28 июня);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Корнилия (Григорьева), насельника Оптиной пустыни (9 июля);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иеродиакона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Савватия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Грудева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), насельника Оптиной пустыни (11 июля);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Евгения Мурзина, клирика храма Благовещения Пресвятой Богородицы в Петровском парке (18 июля);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Илию Матвеева, клирика храма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сех святых во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Всехсвятском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на Соколе (21 июля);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Андрея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Щекачева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храма святителя Митрофана Воронежского (26 июля);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Феодора Лукьянова, сотрудника Патриаршей пресс-службы, клирика храма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сех святых на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Филевской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пойме (1 августа);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Василия Лапкина, клирика храма иконы Божией Матери «Живоносный Источник» в Царицыне (2 августа);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Сергия Крюкова, клирика церкви Введения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 храм Пресвятой Богородицы в Барашах (19 августа);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Гавриила (Рожнова), насельника Введенской Оптиной пустыни (23 августа);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Георгия Арсёнова, клирика храма Софии Премудрости Божией в Средних Садовниках (28 августа);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Николая Рыжкова, клирика храма Воскресения Христова в Шереметьево (30 августа);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Александра Привалова, клирика храма Покрова Пресвятой Богородицы в Измайлово (1 сентября);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Евгения Головина, клирика храма Воскресения Христова в Сокольниках (6.сентября);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иеродиакона Константина (Никитенко), насельника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Свято-Введенской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 Оптиной пустыни (8 сентября);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Михаила Кривошеева, клирика храма Успения Пресвятой Богородицы в Косино (11 сентября);</w:t>
      </w:r>
    </w:p>
    <w:p w:rsidR="00017E09" w:rsidRPr="00017E09" w:rsidRDefault="00017E09" w:rsidP="00E57991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иеродиакона Антония (Игнатьева), насельника скита Данилова монастыря в Рязанской области </w:t>
      </w:r>
      <w:r w:rsidR="00E57991" w:rsidRPr="00E57991">
        <w:rPr>
          <w:rFonts w:ascii="Times New Roman" w:hAnsi="Times New Roman" w:cs="Times New Roman"/>
          <w:sz w:val="24"/>
          <w:szCs w:val="24"/>
        </w:rPr>
        <w:t xml:space="preserve">во имя </w:t>
      </w:r>
      <w:r w:rsidRPr="00017E09">
        <w:rPr>
          <w:rFonts w:ascii="Times New Roman" w:hAnsi="Times New Roman" w:cs="Times New Roman"/>
          <w:sz w:val="24"/>
          <w:szCs w:val="24"/>
        </w:rPr>
        <w:t>преподобного Сергия Радонежского (12 сентября);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Александра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Карповича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клирика Покровского ставропигиального женского монастыря (27 сентября);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иеродиакона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Филофея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(Артюшина), преподавателя Московской духовной академии, клирика Покровского академического храма (8 октября);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Николая </w:t>
      </w:r>
      <w:proofErr w:type="gramStart"/>
      <w:r w:rsidRPr="00017E09">
        <w:rPr>
          <w:rFonts w:ascii="Times New Roman" w:hAnsi="Times New Roman" w:cs="Times New Roman"/>
          <w:sz w:val="24"/>
          <w:szCs w:val="24"/>
        </w:rPr>
        <w:t>Алешина</w:t>
      </w:r>
      <w:proofErr w:type="gramEnd"/>
      <w:r w:rsidRPr="00017E09">
        <w:rPr>
          <w:rFonts w:ascii="Times New Roman" w:hAnsi="Times New Roman" w:cs="Times New Roman"/>
          <w:sz w:val="24"/>
          <w:szCs w:val="24"/>
        </w:rPr>
        <w:t xml:space="preserve">, клирика храма преподобной Евфросинии Московской в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Котловке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(11 октября);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Илию (Руднева), насельника Спасо-Преображенского Валаамского ставропигиального мужского монастыря (24 октября);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Олега Курчатова, клирика храма преподобного Сергия Радонежского на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Рязанке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 xml:space="preserve"> (26 октября);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Алексия Власова, клирика храма иконы Божией Матери «Утоли моя печали» в Марьино (1 ноября);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Василия Карасева, учащегося Московской духовной академии, клирика Покровского академического храма (4 ноября);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Евгения Назаренко, клирика храма св.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мц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. Лидии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 w:rsidRPr="00017E09">
        <w:rPr>
          <w:rFonts w:ascii="Times New Roman" w:hAnsi="Times New Roman" w:cs="Times New Roman"/>
          <w:sz w:val="24"/>
          <w:szCs w:val="24"/>
        </w:rPr>
        <w:t>Калининградской епархии (15 ноября);</w:t>
      </w:r>
    </w:p>
    <w:p w:rsidR="00B661E3" w:rsidRPr="00B661E3" w:rsidRDefault="00B661E3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661E3">
        <w:rPr>
          <w:rFonts w:ascii="Times New Roman" w:hAnsi="Times New Roman" w:cs="Times New Roman"/>
          <w:sz w:val="24"/>
          <w:szCs w:val="24"/>
        </w:rPr>
        <w:t xml:space="preserve">диакона Николая </w:t>
      </w:r>
      <w:proofErr w:type="spellStart"/>
      <w:r w:rsidRPr="00B661E3">
        <w:rPr>
          <w:rFonts w:ascii="Times New Roman" w:hAnsi="Times New Roman" w:cs="Times New Roman"/>
          <w:sz w:val="24"/>
          <w:szCs w:val="24"/>
        </w:rPr>
        <w:t>Кривотулова</w:t>
      </w:r>
      <w:proofErr w:type="spellEnd"/>
      <w:r w:rsidRPr="00B661E3">
        <w:rPr>
          <w:rFonts w:ascii="Times New Roman" w:hAnsi="Times New Roman" w:cs="Times New Roman"/>
          <w:sz w:val="24"/>
          <w:szCs w:val="24"/>
        </w:rPr>
        <w:t xml:space="preserve">, клирика храма Знамения иконы Божией Матери в </w:t>
      </w:r>
      <w:proofErr w:type="spellStart"/>
      <w:r w:rsidRPr="00B661E3">
        <w:rPr>
          <w:rFonts w:ascii="Times New Roman" w:hAnsi="Times New Roman" w:cs="Times New Roman"/>
          <w:sz w:val="24"/>
          <w:szCs w:val="24"/>
        </w:rPr>
        <w:t>Захарьино</w:t>
      </w:r>
      <w:proofErr w:type="spellEnd"/>
      <w:r w:rsidRPr="00B661E3">
        <w:rPr>
          <w:rFonts w:ascii="Times New Roman" w:hAnsi="Times New Roman" w:cs="Times New Roman"/>
          <w:sz w:val="24"/>
          <w:szCs w:val="24"/>
        </w:rPr>
        <w:t xml:space="preserve"> (21 ноября);</w:t>
      </w:r>
    </w:p>
    <w:p w:rsidR="00017E09" w:rsidRPr="00CB053D" w:rsidRDefault="00CB053D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B053D">
        <w:rPr>
          <w:rFonts w:ascii="Times New Roman" w:hAnsi="Times New Roman" w:cs="Times New Roman"/>
          <w:sz w:val="24"/>
          <w:szCs w:val="24"/>
        </w:rPr>
        <w:lastRenderedPageBreak/>
        <w:t xml:space="preserve">иеродиакона Платона (Рожкова), насельника </w:t>
      </w:r>
      <w:r w:rsidR="00B661E3">
        <w:rPr>
          <w:rFonts w:ascii="Times New Roman" w:hAnsi="Times New Roman" w:cs="Times New Roman"/>
          <w:sz w:val="24"/>
          <w:szCs w:val="24"/>
        </w:rPr>
        <w:t>Оптиной пустыни</w:t>
      </w:r>
      <w:r w:rsidRPr="00CB053D">
        <w:rPr>
          <w:rFonts w:ascii="Times New Roman" w:hAnsi="Times New Roman" w:cs="Times New Roman"/>
          <w:sz w:val="24"/>
          <w:szCs w:val="24"/>
        </w:rPr>
        <w:t xml:space="preserve"> </w:t>
      </w:r>
      <w:r w:rsidR="00017E09" w:rsidRPr="00CB053D">
        <w:rPr>
          <w:rFonts w:ascii="Times New Roman" w:hAnsi="Times New Roman" w:cs="Times New Roman"/>
          <w:sz w:val="24"/>
          <w:szCs w:val="24"/>
        </w:rPr>
        <w:t>(22 ноября);</w:t>
      </w:r>
    </w:p>
    <w:p w:rsidR="00017E09" w:rsidRP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Георгия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Пигаря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студента 1-го курса магистратуры Сретенской духовной семинарии (2 декабря);</w:t>
      </w:r>
    </w:p>
    <w:p w:rsidR="00017E09" w:rsidRPr="00017E09" w:rsidRDefault="00017E09" w:rsidP="00794BE5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диакона Антония Кошелева</w:t>
      </w:r>
      <w:r w:rsidR="00794BE5" w:rsidRPr="00794BE5">
        <w:rPr>
          <w:rFonts w:ascii="Times New Roman" w:hAnsi="Times New Roman" w:cs="Times New Roman"/>
          <w:sz w:val="24"/>
          <w:szCs w:val="24"/>
        </w:rPr>
        <w:t xml:space="preserve">, клирика храма Покрова Пресвятой </w:t>
      </w:r>
      <w:r w:rsidR="00794BE5">
        <w:rPr>
          <w:rFonts w:ascii="Times New Roman" w:hAnsi="Times New Roman" w:cs="Times New Roman"/>
          <w:sz w:val="24"/>
          <w:szCs w:val="24"/>
        </w:rPr>
        <w:t xml:space="preserve">Богородицы в </w:t>
      </w:r>
      <w:proofErr w:type="spellStart"/>
      <w:r w:rsidR="00794BE5">
        <w:rPr>
          <w:rFonts w:ascii="Times New Roman" w:hAnsi="Times New Roman" w:cs="Times New Roman"/>
          <w:sz w:val="24"/>
          <w:szCs w:val="24"/>
        </w:rPr>
        <w:t>Братцево</w:t>
      </w:r>
      <w:proofErr w:type="spellEnd"/>
      <w:r w:rsidR="00794BE5">
        <w:rPr>
          <w:rFonts w:ascii="Times New Roman" w:hAnsi="Times New Roman" w:cs="Times New Roman"/>
          <w:sz w:val="24"/>
          <w:szCs w:val="24"/>
        </w:rPr>
        <w:t xml:space="preserve"> г. Москвы </w:t>
      </w:r>
      <w:r w:rsidRPr="00017E09">
        <w:rPr>
          <w:rFonts w:ascii="Times New Roman" w:hAnsi="Times New Roman" w:cs="Times New Roman"/>
          <w:sz w:val="24"/>
          <w:szCs w:val="24"/>
        </w:rPr>
        <w:t>(4 декабря);</w:t>
      </w:r>
    </w:p>
    <w:p w:rsidR="00EB798C" w:rsidRPr="00017E09" w:rsidRDefault="00EB798C" w:rsidP="00EB798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>иеродиакона Вадима (Басова), насельника Оптиной пустыни (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017E09">
        <w:rPr>
          <w:rFonts w:ascii="Times New Roman" w:hAnsi="Times New Roman" w:cs="Times New Roman"/>
          <w:sz w:val="24"/>
          <w:szCs w:val="24"/>
        </w:rPr>
        <w:t>декабря)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17E09" w:rsidRDefault="00017E09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17E09">
        <w:rPr>
          <w:rFonts w:ascii="Times New Roman" w:hAnsi="Times New Roman" w:cs="Times New Roman"/>
          <w:sz w:val="24"/>
          <w:szCs w:val="24"/>
        </w:rPr>
        <w:t xml:space="preserve">диакона Евгения </w:t>
      </w:r>
      <w:proofErr w:type="spellStart"/>
      <w:r w:rsidRPr="00017E09">
        <w:rPr>
          <w:rFonts w:ascii="Times New Roman" w:hAnsi="Times New Roman" w:cs="Times New Roman"/>
          <w:sz w:val="24"/>
          <w:szCs w:val="24"/>
        </w:rPr>
        <w:t>Дынича</w:t>
      </w:r>
      <w:proofErr w:type="spellEnd"/>
      <w:r w:rsidRPr="00017E09">
        <w:rPr>
          <w:rFonts w:ascii="Times New Roman" w:hAnsi="Times New Roman" w:cs="Times New Roman"/>
          <w:sz w:val="24"/>
          <w:szCs w:val="24"/>
        </w:rPr>
        <w:t>, студента 4-го курса бакалавриата МДА (</w:t>
      </w:r>
      <w:r w:rsidR="00EB798C">
        <w:rPr>
          <w:rFonts w:ascii="Times New Roman" w:hAnsi="Times New Roman" w:cs="Times New Roman"/>
          <w:sz w:val="24"/>
          <w:szCs w:val="24"/>
        </w:rPr>
        <w:t>13</w:t>
      </w:r>
      <w:r w:rsidRPr="00017E09">
        <w:rPr>
          <w:rFonts w:ascii="Times New Roman" w:hAnsi="Times New Roman" w:cs="Times New Roman"/>
          <w:sz w:val="24"/>
          <w:szCs w:val="24"/>
        </w:rPr>
        <w:t xml:space="preserve"> декабря)</w:t>
      </w:r>
      <w:r w:rsidR="001E2EDA">
        <w:rPr>
          <w:rFonts w:ascii="Times New Roman" w:hAnsi="Times New Roman" w:cs="Times New Roman"/>
          <w:sz w:val="24"/>
          <w:szCs w:val="24"/>
        </w:rPr>
        <w:t>;</w:t>
      </w:r>
    </w:p>
    <w:p w:rsidR="001E2EDA" w:rsidRDefault="001E2EDA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E2EDA">
        <w:rPr>
          <w:rFonts w:ascii="Times New Roman" w:hAnsi="Times New Roman" w:cs="Times New Roman"/>
          <w:sz w:val="24"/>
          <w:szCs w:val="24"/>
        </w:rPr>
        <w:t>иеродиакон</w:t>
      </w:r>
      <w:r w:rsidR="00CF049D">
        <w:rPr>
          <w:rFonts w:ascii="Times New Roman" w:hAnsi="Times New Roman" w:cs="Times New Roman"/>
          <w:sz w:val="24"/>
          <w:szCs w:val="24"/>
        </w:rPr>
        <w:t>а Елисея</w:t>
      </w:r>
      <w:r w:rsidRPr="001E2EDA">
        <w:rPr>
          <w:rFonts w:ascii="Times New Roman" w:hAnsi="Times New Roman" w:cs="Times New Roman"/>
          <w:sz w:val="24"/>
          <w:szCs w:val="24"/>
        </w:rPr>
        <w:t xml:space="preserve"> </w:t>
      </w:r>
      <w:r w:rsidR="00CF049D">
        <w:rPr>
          <w:rFonts w:ascii="Times New Roman" w:hAnsi="Times New Roman" w:cs="Times New Roman"/>
          <w:sz w:val="24"/>
          <w:szCs w:val="24"/>
        </w:rPr>
        <w:t>(</w:t>
      </w:r>
      <w:r w:rsidRPr="001E2EDA">
        <w:rPr>
          <w:rFonts w:ascii="Times New Roman" w:hAnsi="Times New Roman" w:cs="Times New Roman"/>
          <w:sz w:val="24"/>
          <w:szCs w:val="24"/>
        </w:rPr>
        <w:t>Ганин</w:t>
      </w:r>
      <w:r w:rsidR="00CF049D">
        <w:rPr>
          <w:rFonts w:ascii="Times New Roman" w:hAnsi="Times New Roman" w:cs="Times New Roman"/>
          <w:sz w:val="24"/>
          <w:szCs w:val="24"/>
        </w:rPr>
        <w:t>а)</w:t>
      </w:r>
      <w:r w:rsidRPr="001E2EDA">
        <w:rPr>
          <w:rFonts w:ascii="Times New Roman" w:hAnsi="Times New Roman" w:cs="Times New Roman"/>
          <w:sz w:val="24"/>
          <w:szCs w:val="24"/>
        </w:rPr>
        <w:t>, насельник</w:t>
      </w:r>
      <w:r w:rsidR="00CF049D">
        <w:rPr>
          <w:rFonts w:ascii="Times New Roman" w:hAnsi="Times New Roman" w:cs="Times New Roman"/>
          <w:sz w:val="24"/>
          <w:szCs w:val="24"/>
        </w:rPr>
        <w:t>а</w:t>
      </w:r>
      <w:r w:rsidRPr="001E2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EDA">
        <w:rPr>
          <w:rFonts w:ascii="Times New Roman" w:hAnsi="Times New Roman" w:cs="Times New Roman"/>
          <w:sz w:val="24"/>
          <w:szCs w:val="24"/>
        </w:rPr>
        <w:t>Саввино</w:t>
      </w:r>
      <w:proofErr w:type="spellEnd"/>
      <w:r w:rsidRPr="001E2EDA">
        <w:rPr>
          <w:rFonts w:ascii="Times New Roman" w:hAnsi="Times New Roman" w:cs="Times New Roman"/>
          <w:sz w:val="24"/>
          <w:szCs w:val="24"/>
        </w:rPr>
        <w:t xml:space="preserve">-Сторожевского монастыря </w:t>
      </w:r>
      <w:r w:rsidRPr="001E2EDA">
        <w:rPr>
          <w:rFonts w:ascii="Times New Roman" w:hAnsi="Times New Roman" w:cs="Times New Roman"/>
          <w:i/>
          <w:sz w:val="24"/>
          <w:szCs w:val="24"/>
        </w:rPr>
        <w:t>(предполагае</w:t>
      </w:r>
      <w:r>
        <w:rPr>
          <w:rFonts w:ascii="Times New Roman" w:hAnsi="Times New Roman" w:cs="Times New Roman"/>
          <w:i/>
          <w:sz w:val="24"/>
          <w:szCs w:val="24"/>
        </w:rPr>
        <w:t>тся</w:t>
      </w:r>
      <w:r w:rsidRPr="001E2EDA">
        <w:rPr>
          <w:rFonts w:ascii="Times New Roman" w:hAnsi="Times New Roman" w:cs="Times New Roman"/>
          <w:i/>
          <w:sz w:val="24"/>
          <w:szCs w:val="24"/>
        </w:rPr>
        <w:t xml:space="preserve"> 27 декабря)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049D" w:rsidRPr="00FC7498" w:rsidRDefault="00A13885" w:rsidP="00017E09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иеродиакона Алексия (Годлевского), насельника Сретенского монастыря</w:t>
      </w:r>
      <w:r w:rsidRPr="00FC7498">
        <w:rPr>
          <w:rFonts w:ascii="Times New Roman" w:hAnsi="Times New Roman" w:cs="Times New Roman"/>
          <w:sz w:val="24"/>
          <w:szCs w:val="24"/>
        </w:rPr>
        <w:t xml:space="preserve"> </w:t>
      </w:r>
      <w:r w:rsidRPr="00A13885">
        <w:rPr>
          <w:rFonts w:ascii="Times New Roman" w:hAnsi="Times New Roman" w:cs="Times New Roman"/>
          <w:i/>
          <w:sz w:val="24"/>
          <w:szCs w:val="24"/>
        </w:rPr>
        <w:t>(</w:t>
      </w:r>
      <w:r w:rsidR="00CF049D" w:rsidRPr="00A13885">
        <w:rPr>
          <w:rFonts w:ascii="Times New Roman" w:hAnsi="Times New Roman" w:cs="Times New Roman"/>
          <w:i/>
          <w:sz w:val="24"/>
          <w:szCs w:val="24"/>
        </w:rPr>
        <w:t>предполагается 28 декабря</w:t>
      </w:r>
      <w:r w:rsidRPr="00A13885">
        <w:rPr>
          <w:rFonts w:ascii="Times New Roman" w:hAnsi="Times New Roman" w:cs="Times New Roman"/>
          <w:i/>
          <w:sz w:val="24"/>
          <w:szCs w:val="24"/>
        </w:rPr>
        <w:t>)</w:t>
      </w:r>
      <w:r w:rsidR="00CF049D" w:rsidRPr="00FC7498">
        <w:rPr>
          <w:rFonts w:ascii="Times New Roman" w:hAnsi="Times New Roman" w:cs="Times New Roman"/>
          <w:i/>
          <w:sz w:val="24"/>
          <w:szCs w:val="24"/>
        </w:rPr>
        <w:t>.</w:t>
      </w:r>
    </w:p>
    <w:p w:rsidR="00C27C96" w:rsidRPr="0025080F" w:rsidRDefault="00C27C96" w:rsidP="000C158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475E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>Диаконские</w:t>
      </w:r>
      <w:proofErr w:type="spellEnd"/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хиротонии, которые Святейший Патриарх совершил в 2015 году:</w:t>
      </w:r>
    </w:p>
    <w:p w:rsidR="00C27C96" w:rsidRDefault="009C7DB3" w:rsidP="0046124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61248">
        <w:rPr>
          <w:rFonts w:ascii="Times New Roman" w:hAnsi="Times New Roman" w:cs="Times New Roman"/>
          <w:sz w:val="24"/>
          <w:szCs w:val="24"/>
        </w:rPr>
        <w:t xml:space="preserve">Монаха </w:t>
      </w:r>
      <w:proofErr w:type="spellStart"/>
      <w:r w:rsidRPr="00461248">
        <w:rPr>
          <w:rFonts w:ascii="Times New Roman" w:hAnsi="Times New Roman" w:cs="Times New Roman"/>
          <w:sz w:val="24"/>
          <w:szCs w:val="24"/>
        </w:rPr>
        <w:t>Епифания</w:t>
      </w:r>
      <w:proofErr w:type="spellEnd"/>
      <w:r w:rsidRPr="00461248">
        <w:rPr>
          <w:rFonts w:ascii="Times New Roman" w:hAnsi="Times New Roman" w:cs="Times New Roman"/>
          <w:sz w:val="24"/>
          <w:szCs w:val="24"/>
        </w:rPr>
        <w:t>, насельника Свято-Троицк</w:t>
      </w:r>
      <w:r w:rsidR="00461248">
        <w:rPr>
          <w:rFonts w:ascii="Times New Roman" w:hAnsi="Times New Roman" w:cs="Times New Roman"/>
          <w:sz w:val="24"/>
          <w:szCs w:val="24"/>
        </w:rPr>
        <w:t>ой Сергиевой лавры (27 февраля);</w:t>
      </w:r>
    </w:p>
    <w:p w:rsidR="00461248" w:rsidRPr="00461248" w:rsidRDefault="00461248" w:rsidP="00461248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461248">
        <w:rPr>
          <w:rFonts w:ascii="Times New Roman" w:hAnsi="Times New Roman" w:cs="Times New Roman"/>
          <w:sz w:val="24"/>
          <w:szCs w:val="24"/>
        </w:rPr>
        <w:t>Инока Викторина Гурова, насельника Оптиной пустыни (19 декабря)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7C96" w:rsidRDefault="00C27C96" w:rsidP="00475E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храмов, которые Святейший Патриарх освятил в 2015 году:</w:t>
      </w:r>
    </w:p>
    <w:p w:rsidR="00475EBA" w:rsidRPr="00475EBA" w:rsidRDefault="00475EBA" w:rsidP="00475EB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7DB3" w:rsidRPr="009C7DB3" w:rsidRDefault="009C7DB3" w:rsidP="009C7DB3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великим освящением: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храма Живоначальной Троицы, п</w:t>
      </w:r>
      <w:r w:rsidR="001405A0">
        <w:rPr>
          <w:rFonts w:ascii="Times New Roman" w:hAnsi="Times New Roman" w:cs="Times New Roman"/>
          <w:sz w:val="24"/>
          <w:szCs w:val="24"/>
        </w:rPr>
        <w:t>.</w:t>
      </w:r>
      <w:r w:rsidRPr="009C7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Филимонки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Новомосковский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 xml:space="preserve"> административный округ, г. Москва (29 марта);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храма Преображения Господня на Преображенской площади, г. Москва (8 мая);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Вознесенского собора, г. Ульяновск (21 мая);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храма Рождества Пресвятой Богородицы, Свято-Троицкий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Ипатьевский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 xml:space="preserve"> монастырь, г. Кострома (19 июля);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Успенского кафедрального собора, г. Иваново (21 июля);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домового храма святого равноапостольного Владимира в Московском епархиальном доме, г. Москва (26 июля);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храма святых мучеников и страстотерпцев Бориса и Глеба в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Дегунине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>, г. Москва (19 августа);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Богоявленского собора, г. Новый Уренгой, Ямало-Ненецкий автономный округ (15 сентября);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храма святителя Димитрия Ростовского, г. Барнаул (21 сентября);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храма святых бессребреников </w:t>
      </w:r>
      <w:proofErr w:type="gramStart"/>
      <w:r w:rsidRPr="009C7DB3">
        <w:rPr>
          <w:rFonts w:ascii="Times New Roman" w:hAnsi="Times New Roman" w:cs="Times New Roman"/>
          <w:sz w:val="24"/>
          <w:szCs w:val="24"/>
        </w:rPr>
        <w:t>Космы</w:t>
      </w:r>
      <w:proofErr w:type="gramEnd"/>
      <w:r w:rsidRPr="009C7DB3">
        <w:rPr>
          <w:rFonts w:ascii="Times New Roman" w:hAnsi="Times New Roman" w:cs="Times New Roman"/>
          <w:sz w:val="24"/>
          <w:szCs w:val="24"/>
        </w:rPr>
        <w:t xml:space="preserve"> и Дамиана Римских в Космодемьянском, г. Москва (11 октября);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Патриаршего Вознесенского войскового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всеказачьего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 xml:space="preserve"> кафедрального собора, г. Новочеркасск (14 октября);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храма святых равноапостольных Кирилла и Мефодия г. Саранск (18 октября);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</w:t>
      </w:r>
      <w:proofErr w:type="gramStart"/>
      <w:r w:rsidRPr="009C7DB3">
        <w:rPr>
          <w:rFonts w:ascii="Times New Roman" w:hAnsi="Times New Roman" w:cs="Times New Roman"/>
          <w:sz w:val="24"/>
          <w:szCs w:val="24"/>
        </w:rPr>
        <w:t>храма Усекновения главы Иоанна Предтечи</w:t>
      </w:r>
      <w:proofErr w:type="gramEnd"/>
      <w:r w:rsidRPr="009C7DB3">
        <w:rPr>
          <w:rFonts w:ascii="Times New Roman" w:hAnsi="Times New Roman" w:cs="Times New Roman"/>
          <w:sz w:val="24"/>
          <w:szCs w:val="24"/>
        </w:rPr>
        <w:t xml:space="preserve"> под Бором, Черниговское Патриаршее подворье, г. Москва (1 ноября);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собора Святой Живоначальной Троицы, Борисоглебский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Аносин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 xml:space="preserve"> ставропигиальный монастырь, Истринский р-н, </w:t>
      </w:r>
      <w:proofErr w:type="gramStart"/>
      <w:r w:rsidRPr="009C7DB3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Pr="009C7DB3">
        <w:rPr>
          <w:rFonts w:ascii="Times New Roman" w:hAnsi="Times New Roman" w:cs="Times New Roman"/>
          <w:sz w:val="24"/>
          <w:szCs w:val="24"/>
        </w:rPr>
        <w:t xml:space="preserve"> обл. (6 декабря)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великое освящение храма святых равноапостольных Кирилла и Мефодия, учителей Словенских на Дубровке, г. Москва (13 декабря);</w:t>
      </w:r>
    </w:p>
    <w:p w:rsid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великое освящение Вознесенского собора,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Кресто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>-Воздвиженский Иерусалимский монастырь, г. Москва (19 декабря)</w:t>
      </w:r>
      <w:r w:rsidR="00071DFB">
        <w:rPr>
          <w:rFonts w:ascii="Times New Roman" w:hAnsi="Times New Roman" w:cs="Times New Roman"/>
          <w:sz w:val="24"/>
          <w:szCs w:val="24"/>
        </w:rPr>
        <w:t>;</w:t>
      </w:r>
    </w:p>
    <w:p w:rsidR="00071DFB" w:rsidRPr="009C7DB3" w:rsidRDefault="00071DFB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71DFB">
        <w:rPr>
          <w:rFonts w:ascii="Times New Roman" w:hAnsi="Times New Roman" w:cs="Times New Roman"/>
          <w:sz w:val="24"/>
          <w:szCs w:val="24"/>
        </w:rPr>
        <w:t xml:space="preserve">великое освящение храма Покрова Пресвятой Богородицы в Ясенево </w:t>
      </w:r>
      <w:r w:rsidRPr="00071DFB">
        <w:rPr>
          <w:rFonts w:ascii="Times New Roman" w:hAnsi="Times New Roman" w:cs="Times New Roman"/>
          <w:i/>
          <w:sz w:val="24"/>
          <w:szCs w:val="24"/>
        </w:rPr>
        <w:t>(предполагае</w:t>
      </w:r>
      <w:r>
        <w:rPr>
          <w:rFonts w:ascii="Times New Roman" w:hAnsi="Times New Roman" w:cs="Times New Roman"/>
          <w:i/>
          <w:sz w:val="24"/>
          <w:szCs w:val="24"/>
        </w:rPr>
        <w:t>тся</w:t>
      </w:r>
      <w:r w:rsidRPr="00071DFB">
        <w:rPr>
          <w:rFonts w:ascii="Times New Roman" w:hAnsi="Times New Roman" w:cs="Times New Roman"/>
          <w:i/>
          <w:sz w:val="24"/>
          <w:szCs w:val="24"/>
        </w:rPr>
        <w:t xml:space="preserve"> 27 декабря)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DB3" w:rsidRDefault="009C7DB3" w:rsidP="009C7DB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C7DB3" w:rsidRPr="009C7DB3" w:rsidRDefault="009C7DB3" w:rsidP="009C7DB3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малым освящением: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lastRenderedPageBreak/>
        <w:t xml:space="preserve">малое </w:t>
      </w:r>
      <w:r w:rsidR="001405A0">
        <w:rPr>
          <w:rFonts w:ascii="Times New Roman" w:hAnsi="Times New Roman" w:cs="Times New Roman"/>
          <w:sz w:val="24"/>
          <w:szCs w:val="24"/>
        </w:rPr>
        <w:t>о</w:t>
      </w:r>
      <w:r w:rsidRPr="009C7DB3">
        <w:rPr>
          <w:rFonts w:ascii="Times New Roman" w:hAnsi="Times New Roman" w:cs="Times New Roman"/>
          <w:sz w:val="24"/>
          <w:szCs w:val="24"/>
        </w:rPr>
        <w:t>священие храма Державной иконы Божией Матери на территории Главного управления МВД России по г. Москве, приписного к Донскому ставропигиальному монастырю, (22 января);</w:t>
      </w:r>
    </w:p>
    <w:p w:rsidR="009C7DB3" w:rsidRPr="009C7DB3" w:rsidRDefault="009C7DB3" w:rsidP="00E57991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 xml:space="preserve">малое освящение домового храма Духовно-образовательного центра Белорусского экзархата </w:t>
      </w:r>
      <w:r w:rsidR="00E57991" w:rsidRPr="00E57991">
        <w:rPr>
          <w:rFonts w:ascii="Times New Roman" w:hAnsi="Times New Roman" w:cs="Times New Roman"/>
          <w:sz w:val="24"/>
          <w:szCs w:val="24"/>
        </w:rPr>
        <w:t xml:space="preserve">во имя </w:t>
      </w:r>
      <w:r w:rsidRPr="009C7DB3">
        <w:rPr>
          <w:rFonts w:ascii="Times New Roman" w:hAnsi="Times New Roman" w:cs="Times New Roman"/>
          <w:sz w:val="24"/>
          <w:szCs w:val="24"/>
        </w:rPr>
        <w:t>свт. Кирилла Туровского, г. Минск (20 июня);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малое освящение Александро-Невского хр</w:t>
      </w:r>
      <w:r w:rsidR="00F13A0E">
        <w:rPr>
          <w:rFonts w:ascii="Times New Roman" w:hAnsi="Times New Roman" w:cs="Times New Roman"/>
          <w:sz w:val="24"/>
          <w:szCs w:val="24"/>
        </w:rPr>
        <w:t>ама Владимирского скита Спасо-</w:t>
      </w:r>
      <w:r w:rsidRPr="009C7DB3">
        <w:rPr>
          <w:rFonts w:ascii="Times New Roman" w:hAnsi="Times New Roman" w:cs="Times New Roman"/>
          <w:sz w:val="24"/>
          <w:szCs w:val="24"/>
        </w:rPr>
        <w:t>Преображенского Валаамского ставропигиального монастыря, о</w:t>
      </w:r>
      <w:proofErr w:type="gramStart"/>
      <w:r w:rsidRPr="009C7DB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C7DB3">
        <w:rPr>
          <w:rFonts w:ascii="Times New Roman" w:hAnsi="Times New Roman" w:cs="Times New Roman"/>
          <w:sz w:val="24"/>
          <w:szCs w:val="24"/>
        </w:rPr>
        <w:t>алаам, Сортавальский район, Республика Карелия (10 июля);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малое освящение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 w:rsidRPr="009C7DB3">
        <w:rPr>
          <w:rFonts w:ascii="Times New Roman" w:hAnsi="Times New Roman" w:cs="Times New Roman"/>
          <w:sz w:val="24"/>
          <w:szCs w:val="24"/>
        </w:rPr>
        <w:t>Успенского храма Спа</w:t>
      </w:r>
      <w:r w:rsidR="00F13A0E">
        <w:rPr>
          <w:rFonts w:ascii="Times New Roman" w:hAnsi="Times New Roman" w:cs="Times New Roman"/>
          <w:sz w:val="24"/>
          <w:szCs w:val="24"/>
        </w:rPr>
        <w:t>со-</w:t>
      </w:r>
      <w:r w:rsidRPr="009C7DB3">
        <w:rPr>
          <w:rFonts w:ascii="Times New Roman" w:hAnsi="Times New Roman" w:cs="Times New Roman"/>
          <w:sz w:val="24"/>
          <w:szCs w:val="24"/>
        </w:rPr>
        <w:t>Преображенского Валаамского ставропигиального монастыря, о</w:t>
      </w:r>
      <w:proofErr w:type="gramStart"/>
      <w:r w:rsidRPr="009C7DB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C7DB3">
        <w:rPr>
          <w:rFonts w:ascii="Times New Roman" w:hAnsi="Times New Roman" w:cs="Times New Roman"/>
          <w:sz w:val="24"/>
          <w:szCs w:val="24"/>
        </w:rPr>
        <w:t>алаам,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 w:rsidRPr="009C7DB3">
        <w:rPr>
          <w:rFonts w:ascii="Times New Roman" w:hAnsi="Times New Roman" w:cs="Times New Roman"/>
          <w:sz w:val="24"/>
          <w:szCs w:val="24"/>
        </w:rPr>
        <w:t>Сортавальский район, Республика Карелия (10 июля);</w:t>
      </w:r>
    </w:p>
    <w:p w:rsidR="009C7DB3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малое освящение храма Покрова Пресвятой Богородицы, Московский микрорайон, г. Иваново (21 июля);</w:t>
      </w:r>
    </w:p>
    <w:p w:rsidR="00C27C96" w:rsidRPr="009C7DB3" w:rsidRDefault="009C7DB3" w:rsidP="009C7DB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C7DB3">
        <w:rPr>
          <w:rFonts w:ascii="Times New Roman" w:hAnsi="Times New Roman" w:cs="Times New Roman"/>
          <w:sz w:val="24"/>
          <w:szCs w:val="24"/>
        </w:rPr>
        <w:t>малое освящение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 w:rsidRPr="009C7DB3">
        <w:rPr>
          <w:rFonts w:ascii="Times New Roman" w:hAnsi="Times New Roman" w:cs="Times New Roman"/>
          <w:sz w:val="24"/>
          <w:szCs w:val="24"/>
        </w:rPr>
        <w:t xml:space="preserve">Владимирского храма, Свято-Владимирский мужской монастырь, </w:t>
      </w:r>
      <w:proofErr w:type="spellStart"/>
      <w:r w:rsidRPr="009C7DB3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Pr="009C7DB3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gramStart"/>
      <w:r w:rsidRPr="009C7DB3">
        <w:rPr>
          <w:rFonts w:ascii="Times New Roman" w:hAnsi="Times New Roman" w:cs="Times New Roman"/>
          <w:sz w:val="24"/>
          <w:szCs w:val="24"/>
        </w:rPr>
        <w:t>Смоленская</w:t>
      </w:r>
      <w:proofErr w:type="gramEnd"/>
      <w:r w:rsidRPr="009C7DB3">
        <w:rPr>
          <w:rFonts w:ascii="Times New Roman" w:hAnsi="Times New Roman" w:cs="Times New Roman"/>
          <w:sz w:val="24"/>
          <w:szCs w:val="24"/>
        </w:rPr>
        <w:t xml:space="preserve"> обл. (29 августа).</w:t>
      </w:r>
    </w:p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7C96" w:rsidRDefault="00C27C96" w:rsidP="00475E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5EBA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иных объектов, которые Святейший Патриарх освятил в 2015 году:</w:t>
      </w:r>
    </w:p>
    <w:p w:rsidR="00475EBA" w:rsidRPr="00475EBA" w:rsidRDefault="00475EBA" w:rsidP="00475EB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 xml:space="preserve">освящение закладного камня в основание храма св. Феодора Ушакова, </w:t>
      </w:r>
      <w:proofErr w:type="spellStart"/>
      <w:r w:rsidRPr="009379DE">
        <w:rPr>
          <w:rFonts w:ascii="Times New Roman" w:hAnsi="Times New Roman" w:cs="Times New Roman"/>
          <w:sz w:val="24"/>
          <w:szCs w:val="24"/>
        </w:rPr>
        <w:t>жное</w:t>
      </w:r>
      <w:proofErr w:type="spellEnd"/>
      <w:r w:rsidRPr="00937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9DE">
        <w:rPr>
          <w:rFonts w:ascii="Times New Roman" w:hAnsi="Times New Roman" w:cs="Times New Roman"/>
          <w:sz w:val="24"/>
          <w:szCs w:val="24"/>
        </w:rPr>
        <w:t>Бутов</w:t>
      </w:r>
      <w:proofErr w:type="gramStart"/>
      <w:r w:rsidRPr="009379DE">
        <w:rPr>
          <w:rFonts w:ascii="Times New Roman" w:hAnsi="Times New Roman" w:cs="Times New Roman"/>
          <w:sz w:val="24"/>
          <w:szCs w:val="24"/>
        </w:rPr>
        <w:t>o</w:t>
      </w:r>
      <w:proofErr w:type="spellEnd"/>
      <w:proofErr w:type="gramEnd"/>
      <w:r w:rsidRPr="009379DE">
        <w:rPr>
          <w:rFonts w:ascii="Times New Roman" w:hAnsi="Times New Roman" w:cs="Times New Roman"/>
          <w:sz w:val="24"/>
          <w:szCs w:val="24"/>
        </w:rPr>
        <w:t>, г. Москва (15 апреля);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 xml:space="preserve">освящение закладного камня в основание столичного храма иконы Божией Матери «Неопалимая Купина» в </w:t>
      </w:r>
      <w:proofErr w:type="gramStart"/>
      <w:r w:rsidRPr="009379DE">
        <w:rPr>
          <w:rFonts w:ascii="Times New Roman" w:hAnsi="Times New Roman" w:cs="Times New Roman"/>
          <w:sz w:val="24"/>
          <w:szCs w:val="24"/>
        </w:rPr>
        <w:t>Отрадном</w:t>
      </w:r>
      <w:proofErr w:type="gramEnd"/>
      <w:r w:rsidRPr="009379DE">
        <w:rPr>
          <w:rFonts w:ascii="Times New Roman" w:hAnsi="Times New Roman" w:cs="Times New Roman"/>
          <w:sz w:val="24"/>
          <w:szCs w:val="24"/>
        </w:rPr>
        <w:t>, г. Москва (22 апреля);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закладного камня в основание Успенского кафедрального собора в Костромском кремле, г. Кострома (19 июля);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закладного камня в основание храма прп. Сергия Радонежского, г. Чебоксары (2 августа);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закладного камня в основание храма святых Новомучеников и исповедников Церкви Русской, г. Норильск (16 сентября);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закладного камня в основание храма святых Петра и Февронии Муромских г. Горно-Алтайск (20 сентября);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закладного камня в основание Спасского собора г. Барнаул (21 сентября);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закладного камня на месте установки памятника святому равноапостольному князю Владимиру, Боровицкая площадь, г. Москва (3 ноября);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памятника святому равноапостольному князю Владимиру, г. Смоленск (30 августа);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памятника святым равноапостольным Кириллу и Мефодию, г. Саранск (18 октября);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колоколов для строящегося Преображенского собора, г. Салехард (14 сентября);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колокола для звонницы, Свято-</w:t>
      </w:r>
      <w:proofErr w:type="spellStart"/>
      <w:r w:rsidRPr="009379DE">
        <w:rPr>
          <w:rFonts w:ascii="Times New Roman" w:hAnsi="Times New Roman" w:cs="Times New Roman"/>
          <w:sz w:val="24"/>
          <w:szCs w:val="24"/>
        </w:rPr>
        <w:t>Макариевский</w:t>
      </w:r>
      <w:proofErr w:type="spellEnd"/>
      <w:r w:rsidRPr="009379DE">
        <w:rPr>
          <w:rFonts w:ascii="Times New Roman" w:hAnsi="Times New Roman" w:cs="Times New Roman"/>
          <w:sz w:val="24"/>
          <w:szCs w:val="24"/>
        </w:rPr>
        <w:t xml:space="preserve"> кафедральный храм г. Горно-Алтайск (20 сентября);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гостиницы для паломников, Покровский женский монастырь, г. Москва (23 июля);</w:t>
      </w:r>
    </w:p>
    <w:p w:rsidR="009379DE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 xml:space="preserve">освящение здания Смоленской духовной консистории, </w:t>
      </w:r>
      <w:proofErr w:type="gramStart"/>
      <w:r w:rsidRPr="009379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379DE">
        <w:rPr>
          <w:rFonts w:ascii="Times New Roman" w:hAnsi="Times New Roman" w:cs="Times New Roman"/>
          <w:sz w:val="24"/>
          <w:szCs w:val="24"/>
        </w:rPr>
        <w:t xml:space="preserve"> Смоленск (30 августа);</w:t>
      </w:r>
    </w:p>
    <w:p w:rsidR="00C27C96" w:rsidRPr="009379DE" w:rsidRDefault="009379DE" w:rsidP="009379DE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379DE">
        <w:rPr>
          <w:rFonts w:ascii="Times New Roman" w:hAnsi="Times New Roman" w:cs="Times New Roman"/>
          <w:sz w:val="24"/>
          <w:szCs w:val="24"/>
        </w:rPr>
        <w:t>освящение поклонного креста на месте основания Алтайской духовной миссии, г. Горно-Алтайск (20 сентября).</w:t>
      </w:r>
    </w:p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7C96" w:rsidRPr="00A84E0E" w:rsidRDefault="00C27C96" w:rsidP="000C158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Перечни по программе строительства храмов в городе Москве</w:t>
      </w:r>
      <w:r w:rsidR="00FA6962"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43D55"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FA6962"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C43D55"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>степени</w:t>
      </w:r>
      <w:r w:rsidR="00FA6962"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завершенности</w:t>
      </w:r>
      <w:r w:rsidR="00C43D55" w:rsidRPr="00A84E0E">
        <w:rPr>
          <w:rFonts w:ascii="Times New Roman" w:hAnsi="Times New Roman" w:cs="Times New Roman"/>
          <w:b/>
          <w:bCs/>
          <w:sz w:val="24"/>
          <w:szCs w:val="24"/>
          <w:u w:val="single"/>
        </w:rPr>
        <w:t>).</w:t>
      </w:r>
    </w:p>
    <w:p w:rsidR="0043643E" w:rsidRPr="005A53BB" w:rsidRDefault="0043643E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5A53BB" w:rsidRDefault="00C27C96" w:rsidP="000C158D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A53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Построен</w:t>
      </w:r>
      <w:r w:rsidR="00C4297F" w:rsidRPr="005A53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</w:t>
      </w:r>
      <w:r w:rsidRPr="005A53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ые и действующие храмы: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A53BB">
        <w:rPr>
          <w:rFonts w:ascii="Times New Roman" w:hAnsi="Times New Roman" w:cs="Times New Roman"/>
          <w:sz w:val="24"/>
          <w:szCs w:val="24"/>
        </w:rPr>
        <w:t>храм в честь Усекновения главы Иоанна Предтечи (ЮАО, Ключевая</w:t>
      </w:r>
      <w:r w:rsidR="0078049A" w:rsidRPr="005A53BB">
        <w:rPr>
          <w:rFonts w:ascii="Times New Roman" w:hAnsi="Times New Roman" w:cs="Times New Roman"/>
          <w:sz w:val="24"/>
          <w:szCs w:val="24"/>
        </w:rPr>
        <w:t xml:space="preserve"> ул.</w:t>
      </w:r>
      <w:r w:rsidRPr="005A53BB">
        <w:rPr>
          <w:rFonts w:ascii="Times New Roman" w:hAnsi="Times New Roman" w:cs="Times New Roman"/>
          <w:sz w:val="24"/>
          <w:szCs w:val="24"/>
        </w:rPr>
        <w:t>, д. 18А);</w:t>
      </w:r>
      <w:proofErr w:type="gramEnd"/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lastRenderedPageBreak/>
        <w:t xml:space="preserve">храм во имя святого благоверного князя Дмитрия Донского (СВАО,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Полярная</w:t>
      </w:r>
      <w:proofErr w:type="gramEnd"/>
      <w:r w:rsidR="0078049A" w:rsidRPr="005A53BB">
        <w:rPr>
          <w:rFonts w:ascii="Times New Roman" w:hAnsi="Times New Roman" w:cs="Times New Roman"/>
          <w:sz w:val="24"/>
          <w:szCs w:val="24"/>
        </w:rPr>
        <w:t xml:space="preserve"> ул.</w:t>
      </w:r>
      <w:r w:rsidRPr="005A53BB">
        <w:rPr>
          <w:rFonts w:ascii="Times New Roman" w:hAnsi="Times New Roman" w:cs="Times New Roman"/>
          <w:sz w:val="24"/>
          <w:szCs w:val="24"/>
        </w:rPr>
        <w:t>, д.</w:t>
      </w:r>
      <w:r w:rsidR="00E57991" w:rsidRPr="005A53B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A53BB">
        <w:rPr>
          <w:rFonts w:ascii="Times New Roman" w:hAnsi="Times New Roman" w:cs="Times New Roman"/>
          <w:sz w:val="24"/>
          <w:szCs w:val="24"/>
        </w:rPr>
        <w:t>34);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Всемилостивого Спаса</w:t>
      </w:r>
      <w:r w:rsidR="00A84E0E">
        <w:rPr>
          <w:rFonts w:ascii="Times New Roman" w:hAnsi="Times New Roman" w:cs="Times New Roman"/>
          <w:sz w:val="24"/>
          <w:szCs w:val="24"/>
        </w:rPr>
        <w:t xml:space="preserve"> (СЗАО, </w:t>
      </w:r>
      <w:proofErr w:type="spellStart"/>
      <w:r w:rsidR="00A84E0E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="00A84E0E">
        <w:rPr>
          <w:rFonts w:ascii="Times New Roman" w:hAnsi="Times New Roman" w:cs="Times New Roman"/>
          <w:sz w:val="24"/>
          <w:szCs w:val="24"/>
        </w:rPr>
        <w:t xml:space="preserve"> шоссе, вл. 5);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святых равноапостольных Мефодия и Кирилла, учителей Словенских (ЮВАО, ул. Мельникова, вл. 7);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святителя Спиридона, епископа Тримифунтского (ЮАО, </w:t>
      </w:r>
      <w:r w:rsidR="008E0DE1" w:rsidRPr="005A53BB">
        <w:rPr>
          <w:rFonts w:ascii="Times New Roman" w:hAnsi="Times New Roman" w:cs="Times New Roman"/>
          <w:sz w:val="24"/>
          <w:szCs w:val="24"/>
        </w:rPr>
        <w:t xml:space="preserve">Судостроительная </w:t>
      </w:r>
      <w:r w:rsidRPr="005A53BB">
        <w:rPr>
          <w:rFonts w:ascii="Times New Roman" w:hAnsi="Times New Roman" w:cs="Times New Roman"/>
          <w:sz w:val="24"/>
          <w:szCs w:val="24"/>
        </w:rPr>
        <w:t>ул., вл. 48);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 честь Казанской иконы Божией Матери (ЮЗАО, ул. Островитянова, вл. 1-2);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святителя Иова, первого Патриарха Московского и всея Руси (ЗАО, Можайское шоссе, вл. 54);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5A53BB">
        <w:rPr>
          <w:rFonts w:ascii="Times New Roman" w:hAnsi="Times New Roman" w:cs="Times New Roman"/>
          <w:sz w:val="24"/>
          <w:szCs w:val="24"/>
        </w:rPr>
        <w:t xml:space="preserve">Входа Господня в Иерусалим (ЮАО,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Михневская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 xml:space="preserve">ул., пересечение с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Михневским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проездом);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 честь Казанской иконы Божией Матери (ЗАО,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Староорловская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д. 106);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A53BB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5A53BB">
        <w:rPr>
          <w:rFonts w:ascii="Times New Roman" w:hAnsi="Times New Roman" w:cs="Times New Roman"/>
          <w:sz w:val="24"/>
          <w:szCs w:val="24"/>
        </w:rPr>
        <w:t xml:space="preserve">Покрова Пресвятой Богородицы (ЮАО, </w:t>
      </w:r>
      <w:r w:rsidR="008E0DE1" w:rsidRPr="005A53BB">
        <w:rPr>
          <w:rFonts w:ascii="Times New Roman" w:hAnsi="Times New Roman" w:cs="Times New Roman"/>
          <w:sz w:val="24"/>
          <w:szCs w:val="24"/>
        </w:rPr>
        <w:t xml:space="preserve">Тамбовская </w:t>
      </w:r>
      <w:r w:rsidRPr="005A53BB">
        <w:rPr>
          <w:rFonts w:ascii="Times New Roman" w:hAnsi="Times New Roman" w:cs="Times New Roman"/>
          <w:sz w:val="24"/>
          <w:szCs w:val="24"/>
        </w:rPr>
        <w:t>ул.,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 пересечение с ул. Ясеневой)</w:t>
      </w:r>
      <w:r w:rsidRPr="005A53B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сех святых, в земле Русской просиявших (ВАО, </w:t>
      </w:r>
      <w:r w:rsidR="008E0DE1" w:rsidRPr="005A53BB">
        <w:rPr>
          <w:rFonts w:ascii="Times New Roman" w:hAnsi="Times New Roman" w:cs="Times New Roman"/>
          <w:sz w:val="24"/>
          <w:szCs w:val="24"/>
        </w:rPr>
        <w:t xml:space="preserve">Суздальская </w:t>
      </w:r>
      <w:r w:rsidRPr="005A53BB">
        <w:rPr>
          <w:rFonts w:ascii="Times New Roman" w:hAnsi="Times New Roman" w:cs="Times New Roman"/>
          <w:sz w:val="24"/>
          <w:szCs w:val="24"/>
        </w:rPr>
        <w:t>ул., вл. 8Б);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5A53BB">
        <w:rPr>
          <w:rFonts w:ascii="Times New Roman" w:hAnsi="Times New Roman" w:cs="Times New Roman"/>
          <w:sz w:val="24"/>
          <w:szCs w:val="24"/>
        </w:rPr>
        <w:t xml:space="preserve">Введения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 храм Пресвятой Богородицы (ВАО,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Кетчерская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вл. 2);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святителя Стефана Пермского (ЮЗАО, Бунинская аллея, пересечение с ул. Академика Семенова);</w:t>
      </w:r>
    </w:p>
    <w:p w:rsidR="00C27C96" w:rsidRPr="005A53BB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святых Царственных страстотерпцев (САО, 6-й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Новоподмосковный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переулок, вл. 7);</w:t>
      </w:r>
    </w:p>
    <w:p w:rsidR="00C27C96" w:rsidRPr="00A84E0E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</w:t>
      </w:r>
      <w:r w:rsidRPr="00A84E0E">
        <w:rPr>
          <w:rFonts w:ascii="Times New Roman" w:hAnsi="Times New Roman" w:cs="Times New Roman"/>
          <w:sz w:val="24"/>
          <w:szCs w:val="24"/>
        </w:rPr>
        <w:t xml:space="preserve">преподобного Серафима Саровского в </w:t>
      </w:r>
      <w:proofErr w:type="spellStart"/>
      <w:r w:rsidRPr="00A84E0E">
        <w:rPr>
          <w:rFonts w:ascii="Times New Roman" w:hAnsi="Times New Roman" w:cs="Times New Roman"/>
          <w:sz w:val="24"/>
          <w:szCs w:val="24"/>
        </w:rPr>
        <w:t>Раеве</w:t>
      </w:r>
      <w:proofErr w:type="spellEnd"/>
      <w:r w:rsidRPr="00A84E0E">
        <w:rPr>
          <w:rFonts w:ascii="Times New Roman" w:hAnsi="Times New Roman" w:cs="Times New Roman"/>
          <w:sz w:val="24"/>
          <w:szCs w:val="24"/>
        </w:rPr>
        <w:t xml:space="preserve"> (СВАО, проезд Шокальского, вл. 48);</w:t>
      </w:r>
    </w:p>
    <w:p w:rsidR="00C27C96" w:rsidRPr="00A84E0E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>храм в честь Иверской иконы Божией Матери (ЗАО, Мичуринский просп., вл. 70);</w:t>
      </w:r>
    </w:p>
    <w:p w:rsidR="00C27C96" w:rsidRPr="00A84E0E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 xml:space="preserve">храм в честь Державной иконы Божией Матери (ЦАО, </w:t>
      </w:r>
      <w:r w:rsidR="008E0DE1" w:rsidRPr="00A84E0E">
        <w:rPr>
          <w:rFonts w:ascii="Times New Roman" w:hAnsi="Times New Roman" w:cs="Times New Roman"/>
          <w:sz w:val="24"/>
          <w:szCs w:val="24"/>
        </w:rPr>
        <w:t xml:space="preserve">Шаболовка </w:t>
      </w:r>
      <w:r w:rsidRPr="00A84E0E">
        <w:rPr>
          <w:rFonts w:ascii="Times New Roman" w:hAnsi="Times New Roman" w:cs="Times New Roman"/>
          <w:sz w:val="24"/>
          <w:szCs w:val="24"/>
        </w:rPr>
        <w:t>ул., вл. 6);</w:t>
      </w:r>
    </w:p>
    <w:p w:rsidR="001D00E3" w:rsidRPr="00A84E0E" w:rsidRDefault="001D00E3" w:rsidP="001D00E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 xml:space="preserve">храм во имя священномученика Ермогена, Патриарха Московского и всея Руси (ЗАО, </w:t>
      </w:r>
      <w:proofErr w:type="gramStart"/>
      <w:r w:rsidR="008E0DE1" w:rsidRPr="00A84E0E">
        <w:rPr>
          <w:rFonts w:ascii="Times New Roman" w:hAnsi="Times New Roman" w:cs="Times New Roman"/>
          <w:sz w:val="24"/>
          <w:szCs w:val="24"/>
        </w:rPr>
        <w:t>Осенняя</w:t>
      </w:r>
      <w:proofErr w:type="gramEnd"/>
      <w:r w:rsidR="008E0DE1" w:rsidRPr="00A84E0E">
        <w:rPr>
          <w:rFonts w:ascii="Times New Roman" w:hAnsi="Times New Roman" w:cs="Times New Roman"/>
          <w:sz w:val="24"/>
          <w:szCs w:val="24"/>
        </w:rPr>
        <w:t xml:space="preserve"> </w:t>
      </w:r>
      <w:r w:rsidRPr="00A84E0E">
        <w:rPr>
          <w:rFonts w:ascii="Times New Roman" w:hAnsi="Times New Roman" w:cs="Times New Roman"/>
          <w:sz w:val="24"/>
          <w:szCs w:val="24"/>
        </w:rPr>
        <w:t>ул., вблизи д.</w:t>
      </w:r>
      <w:r w:rsidR="00271B96" w:rsidRPr="00A84E0E">
        <w:rPr>
          <w:rFonts w:ascii="Times New Roman" w:hAnsi="Times New Roman" w:cs="Times New Roman"/>
          <w:sz w:val="24"/>
          <w:szCs w:val="24"/>
        </w:rPr>
        <w:t xml:space="preserve"> </w:t>
      </w:r>
      <w:r w:rsidRPr="00A84E0E">
        <w:rPr>
          <w:rFonts w:ascii="Times New Roman" w:hAnsi="Times New Roman" w:cs="Times New Roman"/>
          <w:sz w:val="24"/>
          <w:szCs w:val="24"/>
        </w:rPr>
        <w:t>33);</w:t>
      </w:r>
    </w:p>
    <w:p w:rsidR="001D00E3" w:rsidRPr="00A84E0E" w:rsidRDefault="001D00E3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>храм во имя святого благоверного князя Александра Невского (ЗАО, ул. Лобачевского, вл. 27);</w:t>
      </w:r>
    </w:p>
    <w:p w:rsidR="00C27C96" w:rsidRDefault="00C27C96" w:rsidP="000C158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A84E0E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A84E0E">
        <w:rPr>
          <w:rFonts w:ascii="Times New Roman" w:hAnsi="Times New Roman" w:cs="Times New Roman"/>
          <w:sz w:val="24"/>
          <w:szCs w:val="24"/>
        </w:rPr>
        <w:t>Рождества Пресвятой Богородицы (</w:t>
      </w:r>
      <w:proofErr w:type="spellStart"/>
      <w:r w:rsidRPr="00A84E0E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Pr="00A84E0E">
        <w:rPr>
          <w:rFonts w:ascii="Times New Roman" w:hAnsi="Times New Roman" w:cs="Times New Roman"/>
          <w:sz w:val="24"/>
          <w:szCs w:val="24"/>
        </w:rPr>
        <w:t>, дер.</w:t>
      </w:r>
      <w:r w:rsidR="001D00E3" w:rsidRPr="00A84E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0E3" w:rsidRPr="00A84E0E">
        <w:rPr>
          <w:rFonts w:ascii="Times New Roman" w:hAnsi="Times New Roman" w:cs="Times New Roman"/>
          <w:sz w:val="24"/>
          <w:szCs w:val="24"/>
        </w:rPr>
        <w:t>Говорово</w:t>
      </w:r>
      <w:proofErr w:type="spellEnd"/>
      <w:r w:rsidR="001D00E3" w:rsidRPr="00A84E0E">
        <w:rPr>
          <w:rFonts w:ascii="Times New Roman" w:hAnsi="Times New Roman" w:cs="Times New Roman"/>
          <w:sz w:val="24"/>
          <w:szCs w:val="24"/>
        </w:rPr>
        <w:t xml:space="preserve">, </w:t>
      </w:r>
      <w:r w:rsidR="008E0DE1" w:rsidRPr="00A84E0E">
        <w:rPr>
          <w:rFonts w:ascii="Times New Roman" w:hAnsi="Times New Roman" w:cs="Times New Roman"/>
          <w:sz w:val="24"/>
          <w:szCs w:val="24"/>
        </w:rPr>
        <w:t xml:space="preserve">Полевая </w:t>
      </w:r>
      <w:r w:rsidR="001D00E3" w:rsidRPr="00A84E0E">
        <w:rPr>
          <w:rFonts w:ascii="Times New Roman" w:hAnsi="Times New Roman" w:cs="Times New Roman"/>
          <w:sz w:val="24"/>
          <w:szCs w:val="24"/>
        </w:rPr>
        <w:t>ул., вл. 1А)</w:t>
      </w:r>
      <w:r w:rsidR="0055001D" w:rsidRPr="00A84E0E">
        <w:rPr>
          <w:rFonts w:ascii="Times New Roman" w:hAnsi="Times New Roman" w:cs="Times New Roman"/>
          <w:sz w:val="24"/>
          <w:szCs w:val="24"/>
        </w:rPr>
        <w:t>;</w:t>
      </w:r>
    </w:p>
    <w:p w:rsidR="002224F5" w:rsidRPr="00C90922" w:rsidRDefault="002224F5" w:rsidP="002224F5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90922">
        <w:rPr>
          <w:rFonts w:ascii="Times New Roman" w:hAnsi="Times New Roman" w:cs="Times New Roman"/>
          <w:sz w:val="24"/>
          <w:szCs w:val="24"/>
        </w:rPr>
        <w:t>храм во имя святого благоверного князя Олега Брянского (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 xml:space="preserve">, пос. подсобного хозяйства 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Минзаг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5001D" w:rsidRPr="00A84E0E" w:rsidRDefault="0055001D" w:rsidP="0055001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>храм в честь иконы Божией Матери «Скоропослушница» в деревне Марьино (</w:t>
      </w:r>
      <w:proofErr w:type="spellStart"/>
      <w:r w:rsidRPr="00A84E0E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Pr="00A84E0E">
        <w:rPr>
          <w:rFonts w:ascii="Times New Roman" w:hAnsi="Times New Roman" w:cs="Times New Roman"/>
          <w:sz w:val="24"/>
          <w:szCs w:val="24"/>
        </w:rPr>
        <w:t>, пос. Марьино, около вл. 22).</w:t>
      </w:r>
    </w:p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27C96" w:rsidRPr="005A53BB" w:rsidRDefault="00C27C96" w:rsidP="000C158D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A53B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Храмы, строительно-монтажные работы по которым завершены (контур, купола и кресты; без иконостаса):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 честь иконы Божией Матери «Воспитание» (ЮВАО, 1-я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Вольская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ул., вл. 2);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святой мученицы Татианы Римской (ЮВАО, </w:t>
      </w:r>
      <w:proofErr w:type="gramStart"/>
      <w:r w:rsidR="008E0DE1" w:rsidRPr="005A53BB">
        <w:rPr>
          <w:rFonts w:ascii="Times New Roman" w:hAnsi="Times New Roman" w:cs="Times New Roman"/>
          <w:sz w:val="24"/>
          <w:szCs w:val="24"/>
        </w:rPr>
        <w:t>Краснодарская</w:t>
      </w:r>
      <w:proofErr w:type="gram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вл. 50);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святого праведного Алексия Московского (ВАО,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Вешняковская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вл. 16);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Живоначальной Троицы (ВАО, ул.</w:t>
      </w:r>
      <w:r w:rsidR="0055001D" w:rsidRPr="005A5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Святоозерская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, вл. 1-2);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святой блаженной Матроны Московской (САО, ул. Софьи Ковалевской, вл. 14);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пророка Божия Илии (ЮЗАО, пересечение ул. Грина с </w:t>
      </w:r>
      <w:proofErr w:type="gramStart"/>
      <w:r w:rsidR="008E0DE1" w:rsidRPr="005A53BB">
        <w:rPr>
          <w:rFonts w:ascii="Times New Roman" w:hAnsi="Times New Roman" w:cs="Times New Roman"/>
          <w:sz w:val="24"/>
          <w:szCs w:val="24"/>
        </w:rPr>
        <w:t>Куликовской</w:t>
      </w:r>
      <w:proofErr w:type="gram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ул.);</w:t>
      </w:r>
    </w:p>
    <w:p w:rsidR="00C27C96" w:rsidRPr="005A53BB" w:rsidRDefault="00C27C96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5A53BB">
        <w:rPr>
          <w:rFonts w:ascii="Times New Roman" w:hAnsi="Times New Roman" w:cs="Times New Roman"/>
          <w:sz w:val="24"/>
          <w:szCs w:val="24"/>
        </w:rPr>
        <w:t xml:space="preserve">Введения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 храм Пресвятой Богородицы (ЮЗАО,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Южнобутовская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вл. 62-66);</w:t>
      </w:r>
    </w:p>
    <w:p w:rsidR="00C27C96" w:rsidRPr="00A84E0E" w:rsidRDefault="00706188" w:rsidP="000C158D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 честь Усекновения глав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ы Иоа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нна Предтечи </w:t>
      </w:r>
      <w:r w:rsidRPr="00A84E0E">
        <w:rPr>
          <w:rFonts w:ascii="Times New Roman" w:hAnsi="Times New Roman" w:cs="Times New Roman"/>
          <w:sz w:val="24"/>
          <w:szCs w:val="24"/>
        </w:rPr>
        <w:t xml:space="preserve">при Новодевичьем монастыре </w:t>
      </w:r>
      <w:r w:rsidR="00C27C96" w:rsidRPr="00A84E0E">
        <w:rPr>
          <w:rFonts w:ascii="Times New Roman" w:hAnsi="Times New Roman" w:cs="Times New Roman"/>
          <w:sz w:val="24"/>
          <w:szCs w:val="24"/>
        </w:rPr>
        <w:t>(ЦАО</w:t>
      </w:r>
      <w:r w:rsidRPr="00A84E0E">
        <w:rPr>
          <w:rFonts w:ascii="Times New Roman" w:hAnsi="Times New Roman" w:cs="Times New Roman"/>
          <w:sz w:val="24"/>
          <w:szCs w:val="24"/>
        </w:rPr>
        <w:t xml:space="preserve">, сквер по </w:t>
      </w:r>
      <w:proofErr w:type="spellStart"/>
      <w:r w:rsidRPr="00A84E0E">
        <w:rPr>
          <w:rFonts w:ascii="Times New Roman" w:hAnsi="Times New Roman" w:cs="Times New Roman"/>
          <w:sz w:val="24"/>
          <w:szCs w:val="24"/>
        </w:rPr>
        <w:t>Лужнецкому</w:t>
      </w:r>
      <w:proofErr w:type="spellEnd"/>
      <w:r w:rsidRPr="00A84E0E">
        <w:rPr>
          <w:rFonts w:ascii="Times New Roman" w:hAnsi="Times New Roman" w:cs="Times New Roman"/>
          <w:sz w:val="24"/>
          <w:szCs w:val="24"/>
        </w:rPr>
        <w:t xml:space="preserve"> проезду, у восточной стены Новодевичьего монастыря</w:t>
      </w:r>
      <w:r w:rsidR="00C27C96" w:rsidRPr="00A84E0E">
        <w:rPr>
          <w:rFonts w:ascii="Times New Roman" w:hAnsi="Times New Roman" w:cs="Times New Roman"/>
          <w:sz w:val="24"/>
          <w:szCs w:val="24"/>
        </w:rPr>
        <w:t>).</w:t>
      </w:r>
    </w:p>
    <w:p w:rsidR="00C27C96" w:rsidRPr="00A84E0E" w:rsidRDefault="00C27C96" w:rsidP="000C158D">
      <w:pPr>
        <w:rPr>
          <w:rFonts w:ascii="Times New Roman" w:hAnsi="Times New Roman" w:cs="Times New Roman"/>
          <w:sz w:val="24"/>
          <w:szCs w:val="24"/>
        </w:rPr>
      </w:pPr>
    </w:p>
    <w:p w:rsidR="00C27C96" w:rsidRPr="00A84E0E" w:rsidRDefault="00C27C96" w:rsidP="000C158D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84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 xml:space="preserve"> Строящиеся храмы</w:t>
      </w:r>
      <w:r w:rsidR="00327CC7" w:rsidRPr="00A84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(не включены храмы из предыдущего перечня </w:t>
      </w:r>
      <w:r w:rsidR="0020341B" w:rsidRPr="00A84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="00327CC7" w:rsidRPr="00A84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.2)</w:t>
      </w:r>
      <w:r w:rsidRPr="00A84E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C27C96" w:rsidRPr="00A84E0E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>храм в честь Казанской (</w:t>
      </w:r>
      <w:proofErr w:type="spellStart"/>
      <w:r w:rsidRPr="00A84E0E">
        <w:rPr>
          <w:rFonts w:ascii="Times New Roman" w:hAnsi="Times New Roman" w:cs="Times New Roman"/>
          <w:sz w:val="24"/>
          <w:szCs w:val="24"/>
        </w:rPr>
        <w:t>Песчанской</w:t>
      </w:r>
      <w:proofErr w:type="spellEnd"/>
      <w:r w:rsidRPr="00A84E0E">
        <w:rPr>
          <w:rFonts w:ascii="Times New Roman" w:hAnsi="Times New Roman" w:cs="Times New Roman"/>
          <w:sz w:val="24"/>
          <w:szCs w:val="24"/>
        </w:rPr>
        <w:t>) иконы Божией Матери в Измайлово (ВАО, 9-я Парковая ул., вл. 4А);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84E0E">
        <w:rPr>
          <w:rFonts w:ascii="Times New Roman" w:hAnsi="Times New Roman" w:cs="Times New Roman"/>
          <w:sz w:val="24"/>
          <w:szCs w:val="24"/>
        </w:rPr>
        <w:t>храм во имя священномученика Ермогена, Патриарха Московского</w:t>
      </w:r>
      <w:r w:rsidRPr="005A53BB">
        <w:rPr>
          <w:rFonts w:ascii="Times New Roman" w:hAnsi="Times New Roman" w:cs="Times New Roman"/>
          <w:sz w:val="24"/>
          <w:szCs w:val="24"/>
        </w:rPr>
        <w:t xml:space="preserve"> и всея Руси (ВАО, </w:t>
      </w:r>
      <w:proofErr w:type="gramStart"/>
      <w:r w:rsidR="008E0DE1" w:rsidRPr="005A53BB">
        <w:rPr>
          <w:rFonts w:ascii="Times New Roman" w:hAnsi="Times New Roman" w:cs="Times New Roman"/>
          <w:sz w:val="24"/>
          <w:szCs w:val="24"/>
        </w:rPr>
        <w:t>Уральская</w:t>
      </w:r>
      <w:proofErr w:type="gram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вл. 21);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Новомучеников и исповедников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Церкви Русской </w:t>
      </w:r>
      <w:r w:rsidRPr="005A53BB">
        <w:rPr>
          <w:rFonts w:ascii="Times New Roman" w:hAnsi="Times New Roman" w:cs="Times New Roman"/>
          <w:sz w:val="24"/>
          <w:szCs w:val="24"/>
        </w:rPr>
        <w:t xml:space="preserve">(ВАО,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Салтыковская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ул.</w:t>
      </w:r>
      <w:r w:rsidRPr="005A53BB">
        <w:rPr>
          <w:rFonts w:ascii="Times New Roman" w:hAnsi="Times New Roman" w:cs="Times New Roman"/>
          <w:sz w:val="24"/>
          <w:szCs w:val="24"/>
        </w:rPr>
        <w:t>, 39);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преподобного Серафима Саровского в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Кожухово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(ВАО,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Красковская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ул.</w:t>
      </w:r>
      <w:r w:rsidRPr="005A53BB">
        <w:rPr>
          <w:rFonts w:ascii="Times New Roman" w:hAnsi="Times New Roman" w:cs="Times New Roman"/>
          <w:sz w:val="24"/>
          <w:szCs w:val="24"/>
        </w:rPr>
        <w:t>, д.38А, стр. 3);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в честь </w:t>
      </w:r>
      <w:r w:rsidRPr="005A53BB">
        <w:rPr>
          <w:rFonts w:ascii="Times New Roman" w:hAnsi="Times New Roman" w:cs="Times New Roman"/>
          <w:sz w:val="24"/>
          <w:szCs w:val="24"/>
        </w:rPr>
        <w:t xml:space="preserve">Сретения Господня (ЮВАО, </w:t>
      </w:r>
      <w:r w:rsidR="008E0DE1" w:rsidRPr="005A53BB">
        <w:rPr>
          <w:rFonts w:ascii="Times New Roman" w:hAnsi="Times New Roman" w:cs="Times New Roman"/>
          <w:sz w:val="24"/>
          <w:szCs w:val="24"/>
        </w:rPr>
        <w:t xml:space="preserve">Саранская </w:t>
      </w:r>
      <w:r w:rsidRPr="005A53BB">
        <w:rPr>
          <w:rFonts w:ascii="Times New Roman" w:hAnsi="Times New Roman" w:cs="Times New Roman"/>
          <w:sz w:val="24"/>
          <w:szCs w:val="24"/>
        </w:rPr>
        <w:t>ул., вл. 1);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 честь Покрова Пресвятой Богородицы (ЮВАО, пересечение Покровской ул. и ул. Защитников Москвы);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святителя Димитрия, митрополита Ростовского (ЮВАО, ул.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Вострухина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, 9);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святителя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Киприана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, митрополита Киевского и всея Руси (ЮАО, ул. Красного Маяка, вл. 19, корп. 1);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святителя Николая Мирликийского в Бирюлеве (ЮАО,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Булатниковский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пр., 8);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 честь Державной иконы Божией Матери (ЮАО,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Чертановская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вл.2, корп. 2);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Живоначальной Троицы (ЮАО,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Днепропетровская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 ул., 16, стр. Б);</w:t>
      </w:r>
    </w:p>
    <w:p w:rsidR="0078049A" w:rsidRPr="00C90922" w:rsidRDefault="0078049A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922">
        <w:rPr>
          <w:rFonts w:ascii="Times New Roman" w:hAnsi="Times New Roman" w:cs="Times New Roman"/>
          <w:sz w:val="24"/>
          <w:szCs w:val="24"/>
        </w:rPr>
        <w:t xml:space="preserve">храм в честь Благовещения Пресвятой Богородицы в Царицыно (ЮАО, пересечение 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Севанской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 xml:space="preserve"> ул. и ул</w:t>
      </w:r>
      <w:r w:rsidR="008E0DE1" w:rsidRPr="00C90922">
        <w:rPr>
          <w:rFonts w:ascii="Times New Roman" w:hAnsi="Times New Roman" w:cs="Times New Roman"/>
          <w:sz w:val="24"/>
          <w:szCs w:val="24"/>
        </w:rPr>
        <w:t>. Бехтерева</w:t>
      </w:r>
      <w:r w:rsidRPr="00C90922">
        <w:rPr>
          <w:rFonts w:ascii="Times New Roman" w:hAnsi="Times New Roman" w:cs="Times New Roman"/>
          <w:sz w:val="24"/>
          <w:szCs w:val="24"/>
        </w:rPr>
        <w:t>)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во имя </w:t>
      </w:r>
      <w:r w:rsidRPr="005A53BB">
        <w:rPr>
          <w:rFonts w:ascii="Times New Roman" w:hAnsi="Times New Roman" w:cs="Times New Roman"/>
          <w:sz w:val="24"/>
          <w:szCs w:val="24"/>
        </w:rPr>
        <w:t xml:space="preserve">святого праведного воина Феодора Ушакова (ЮЗАО,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Южнобутовская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ул., вл. 9);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сех святых, в земле Русской просиявших (ЮЗАО, пересечение ул. Гарибальди и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Новочеремушкинской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 честь Благовещения Пресвятой Богородицы (ЗАО,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Лукинская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ул., д.11, корп. 1);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святого праведног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о Иоа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нна Русского (ЗАО,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Ярцевская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ул., д. 1А);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святителя Спиридона, епископа Тримифунтского (ЗАО, ул. Барклая, вл. 9);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Новомучеников и исповедников </w:t>
      </w:r>
      <w:r w:rsidR="00E57991" w:rsidRPr="005A53BB">
        <w:rPr>
          <w:rFonts w:ascii="Times New Roman" w:hAnsi="Times New Roman" w:cs="Times New Roman"/>
          <w:sz w:val="24"/>
          <w:szCs w:val="24"/>
        </w:rPr>
        <w:t>Церкви Русской</w:t>
      </w:r>
      <w:r w:rsidRPr="005A53BB">
        <w:rPr>
          <w:rFonts w:ascii="Times New Roman" w:hAnsi="Times New Roman" w:cs="Times New Roman"/>
          <w:sz w:val="24"/>
          <w:szCs w:val="24"/>
        </w:rPr>
        <w:t xml:space="preserve"> (СЗАО, Строгинский бульвар, вл. 14);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святых равноапостольных Константина и Елены (СЗАО,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Митинская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ул., вл. 11);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преподобного Сергия Радонежского (СЗАО, ул. Василия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Петушкова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, напротив вл. 3);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во имя святого великомученика Димитрия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Солунского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в Хорошеве (САО, ул.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Берзарина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, напротив д.15, корп.1);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преподобного Сергия Радонежского (САО, Ходынское поле);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</w:t>
      </w:r>
      <w:r w:rsidR="00E57991" w:rsidRPr="005A53BB">
        <w:rPr>
          <w:rFonts w:ascii="Times New Roman" w:hAnsi="Times New Roman" w:cs="Times New Roman"/>
          <w:sz w:val="24"/>
          <w:szCs w:val="24"/>
        </w:rPr>
        <w:t xml:space="preserve"> в честь</w:t>
      </w:r>
      <w:r w:rsidRPr="005A53BB">
        <w:rPr>
          <w:rFonts w:ascii="Times New Roman" w:hAnsi="Times New Roman" w:cs="Times New Roman"/>
          <w:sz w:val="24"/>
          <w:szCs w:val="24"/>
        </w:rPr>
        <w:t xml:space="preserve"> Торжества Православия (СВАО,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Алтуфьевское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 ш., вл. 77);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 честь иконы Божией Матери «Неопалимая Купина» в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Отрадном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 (СВАО, пересечение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Юрловского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проезда и проезда Дежнева);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святых равноапостольных Мефодия и Кирилла, учителей Словенских (СВАО, пересечение ул. Малахитовая и ул. Бажова);</w:t>
      </w:r>
    </w:p>
    <w:p w:rsidR="00C27C96" w:rsidRPr="005A53BB" w:rsidRDefault="00C27C9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>храм во имя святого благоверного князя Александра Невского (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ЗелАО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, </w:t>
      </w:r>
      <w:r w:rsidR="008E0DE1" w:rsidRPr="005A53BB">
        <w:rPr>
          <w:rFonts w:ascii="Times New Roman" w:hAnsi="Times New Roman" w:cs="Times New Roman"/>
          <w:sz w:val="24"/>
          <w:szCs w:val="24"/>
        </w:rPr>
        <w:t xml:space="preserve">пересечение </w:t>
      </w:r>
      <w:r w:rsidRPr="005A53BB">
        <w:rPr>
          <w:rFonts w:ascii="Times New Roman" w:hAnsi="Times New Roman" w:cs="Times New Roman"/>
          <w:sz w:val="24"/>
          <w:szCs w:val="24"/>
        </w:rPr>
        <w:t xml:space="preserve">ул. Александровка с </w:t>
      </w:r>
      <w:proofErr w:type="spellStart"/>
      <w:r w:rsidR="008E0DE1" w:rsidRPr="005A53BB">
        <w:rPr>
          <w:rFonts w:ascii="Times New Roman" w:hAnsi="Times New Roman" w:cs="Times New Roman"/>
          <w:sz w:val="24"/>
          <w:szCs w:val="24"/>
        </w:rPr>
        <w:t>Новокрюковской</w:t>
      </w:r>
      <w:proofErr w:type="spellEnd"/>
      <w:r w:rsidR="008E0DE1"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Pr="005A53BB">
        <w:rPr>
          <w:rFonts w:ascii="Times New Roman" w:hAnsi="Times New Roman" w:cs="Times New Roman"/>
          <w:sz w:val="24"/>
          <w:szCs w:val="24"/>
        </w:rPr>
        <w:t>ул.);</w:t>
      </w:r>
    </w:p>
    <w:p w:rsidR="00C27C96" w:rsidRPr="005A53BB" w:rsidRDefault="000F31F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в честь Преображения Господня в Коммунарке </w:t>
      </w:r>
      <w:r w:rsidR="00C27C96" w:rsidRPr="005A53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7C96" w:rsidRPr="005A53BB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C27C96" w:rsidRPr="005A5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7C96" w:rsidRPr="005A53BB">
        <w:rPr>
          <w:rFonts w:ascii="Times New Roman" w:hAnsi="Times New Roman" w:cs="Times New Roman"/>
          <w:sz w:val="24"/>
          <w:szCs w:val="24"/>
        </w:rPr>
        <w:t>Сосенское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, </w:t>
      </w:r>
      <w:r w:rsidR="0055001D" w:rsidRPr="005A53BB">
        <w:rPr>
          <w:rFonts w:ascii="Times New Roman" w:hAnsi="Times New Roman" w:cs="Times New Roman"/>
          <w:sz w:val="24"/>
          <w:szCs w:val="24"/>
        </w:rPr>
        <w:t>пос. </w:t>
      </w:r>
      <w:r w:rsidRPr="005A53BB">
        <w:rPr>
          <w:rFonts w:ascii="Times New Roman" w:hAnsi="Times New Roman" w:cs="Times New Roman"/>
          <w:sz w:val="24"/>
          <w:szCs w:val="24"/>
        </w:rPr>
        <w:t>Коммунарка, вл. 22а</w:t>
      </w:r>
      <w:r w:rsidR="00C27C96" w:rsidRPr="005A53BB">
        <w:rPr>
          <w:rFonts w:ascii="Times New Roman" w:hAnsi="Times New Roman" w:cs="Times New Roman"/>
          <w:sz w:val="24"/>
          <w:szCs w:val="24"/>
        </w:rPr>
        <w:t>)</w:t>
      </w:r>
      <w:r w:rsidRPr="005A53BB">
        <w:rPr>
          <w:rFonts w:ascii="Times New Roman" w:hAnsi="Times New Roman" w:cs="Times New Roman"/>
          <w:sz w:val="24"/>
          <w:szCs w:val="24"/>
        </w:rPr>
        <w:t>;</w:t>
      </w:r>
    </w:p>
    <w:p w:rsidR="00C27C96" w:rsidRPr="005A53BB" w:rsidRDefault="000F31F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A53BB">
        <w:rPr>
          <w:rFonts w:ascii="Times New Roman" w:hAnsi="Times New Roman" w:cs="Times New Roman"/>
          <w:sz w:val="24"/>
          <w:szCs w:val="24"/>
        </w:rPr>
        <w:t xml:space="preserve">храм Живоначальной Троицы в Троицке </w:t>
      </w:r>
      <w:r w:rsidR="00C27C96" w:rsidRPr="005A53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7C96" w:rsidRPr="005A53BB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C27C96" w:rsidRPr="005A5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.</w:t>
      </w:r>
      <w:r w:rsidR="00C27C96" w:rsidRPr="005A53B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27C96" w:rsidRPr="005A53BB">
        <w:rPr>
          <w:rFonts w:ascii="Times New Roman" w:hAnsi="Times New Roman" w:cs="Times New Roman"/>
          <w:sz w:val="24"/>
          <w:szCs w:val="24"/>
        </w:rPr>
        <w:t>роицк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, Солнечная ул., вл. 1</w:t>
      </w:r>
      <w:r w:rsidR="00C27C96" w:rsidRPr="005A53BB">
        <w:rPr>
          <w:rFonts w:ascii="Times New Roman" w:hAnsi="Times New Roman" w:cs="Times New Roman"/>
          <w:sz w:val="24"/>
          <w:szCs w:val="24"/>
        </w:rPr>
        <w:t>)</w:t>
      </w:r>
      <w:r w:rsidRPr="005A53BB">
        <w:rPr>
          <w:rFonts w:ascii="Times New Roman" w:hAnsi="Times New Roman" w:cs="Times New Roman"/>
          <w:sz w:val="24"/>
          <w:szCs w:val="24"/>
        </w:rPr>
        <w:t>;</w:t>
      </w:r>
    </w:p>
    <w:p w:rsidR="00C27C96" w:rsidRPr="005A53BB" w:rsidRDefault="000F31F6" w:rsidP="000C158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A53BB">
        <w:rPr>
          <w:rFonts w:ascii="Times New Roman" w:hAnsi="Times New Roman" w:cs="Times New Roman"/>
          <w:sz w:val="24"/>
          <w:szCs w:val="24"/>
        </w:rPr>
        <w:lastRenderedPageBreak/>
        <w:t xml:space="preserve">храм во имя святого благоверного князя Александра Невского в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Пыхтино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</w:t>
      </w:r>
      <w:r w:rsidR="00C27C96" w:rsidRPr="005A53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7C96" w:rsidRPr="005A53BB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C27C96" w:rsidRPr="005A5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7C96" w:rsidRPr="005A53BB">
        <w:rPr>
          <w:rFonts w:ascii="Times New Roman" w:hAnsi="Times New Roman" w:cs="Times New Roman"/>
          <w:sz w:val="24"/>
          <w:szCs w:val="24"/>
        </w:rPr>
        <w:t>Внуковское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Пыхтино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 xml:space="preserve"> дер. </w:t>
      </w:r>
      <w:proofErr w:type="spellStart"/>
      <w:r w:rsidRPr="005A53B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5A53B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53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3BB">
        <w:rPr>
          <w:rFonts w:ascii="Times New Roman" w:hAnsi="Times New Roman" w:cs="Times New Roman"/>
          <w:sz w:val="24"/>
          <w:szCs w:val="24"/>
        </w:rPr>
        <w:t>Солнцево-Парк</w:t>
      </w:r>
      <w:r w:rsidR="00C27C96" w:rsidRPr="005A53BB">
        <w:rPr>
          <w:rFonts w:ascii="Times New Roman" w:hAnsi="Times New Roman" w:cs="Times New Roman"/>
          <w:sz w:val="24"/>
          <w:szCs w:val="24"/>
        </w:rPr>
        <w:t>)</w:t>
      </w:r>
      <w:r w:rsidRPr="005A53B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7C96" w:rsidRPr="00C90922" w:rsidRDefault="000F31F6" w:rsidP="000C158D">
      <w:pPr>
        <w:numPr>
          <w:ilvl w:val="0"/>
          <w:numId w:val="12"/>
        </w:numPr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sz w:val="24"/>
          <w:szCs w:val="24"/>
        </w:rPr>
        <w:t xml:space="preserve">храм в честь иконы Божией Матери «Неупиваемая Чаша» в поселке Киевском </w:t>
      </w:r>
      <w:r w:rsidR="00C27C96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(</w:t>
      </w:r>
      <w:proofErr w:type="spellStart"/>
      <w:r w:rsidR="00C27C96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ТиНАО</w:t>
      </w:r>
      <w:proofErr w:type="spellEnd"/>
      <w:r w:rsidR="00C27C96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C90922">
        <w:rPr>
          <w:rFonts w:ascii="Times New Roman" w:hAnsi="Times New Roman" w:cs="Times New Roman"/>
          <w:sz w:val="24"/>
          <w:szCs w:val="24"/>
        </w:rPr>
        <w:t>Киевский пос. вблизи д</w:t>
      </w: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. 23</w:t>
      </w:r>
      <w:r w:rsidR="00C27C96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)</w:t>
      </w:r>
      <w:r w:rsidR="001D00E3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;</w:t>
      </w:r>
    </w:p>
    <w:p w:rsidR="001D00E3" w:rsidRPr="00C90922" w:rsidRDefault="001D00E3" w:rsidP="001D00E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922">
        <w:rPr>
          <w:rFonts w:ascii="Times New Roman" w:hAnsi="Times New Roman" w:cs="Times New Roman"/>
          <w:sz w:val="24"/>
          <w:szCs w:val="24"/>
        </w:rPr>
        <w:t>храм в честь иконы Божией Матери «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Всецарица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>» в Щербинке (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 xml:space="preserve">, Щербинка, </w:t>
      </w:r>
      <w:r w:rsidR="008E0DE1" w:rsidRPr="00C90922">
        <w:rPr>
          <w:rFonts w:ascii="Times New Roman" w:hAnsi="Times New Roman" w:cs="Times New Roman"/>
          <w:sz w:val="24"/>
          <w:szCs w:val="24"/>
        </w:rPr>
        <w:t xml:space="preserve">Железнодорожная </w:t>
      </w:r>
      <w:r w:rsidRPr="00C90922">
        <w:rPr>
          <w:rFonts w:ascii="Times New Roman" w:hAnsi="Times New Roman" w:cs="Times New Roman"/>
          <w:sz w:val="24"/>
          <w:szCs w:val="24"/>
        </w:rPr>
        <w:t>ул., вл. 15);</w:t>
      </w:r>
    </w:p>
    <w:p w:rsidR="001D00E3" w:rsidRPr="00C90922" w:rsidRDefault="001D00E3" w:rsidP="001D00E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922">
        <w:rPr>
          <w:rFonts w:ascii="Times New Roman" w:hAnsi="Times New Roman" w:cs="Times New Roman"/>
          <w:sz w:val="24"/>
          <w:szCs w:val="24"/>
        </w:rPr>
        <w:t>храм в честь Воскресения Христова (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>, пос. Воскресенское, вл. 28А);</w:t>
      </w:r>
    </w:p>
    <w:p w:rsidR="0055001D" w:rsidRPr="00C90922" w:rsidRDefault="0055001D" w:rsidP="0055001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922">
        <w:rPr>
          <w:rFonts w:ascii="Times New Roman" w:hAnsi="Times New Roman" w:cs="Times New Roman"/>
          <w:sz w:val="24"/>
          <w:szCs w:val="24"/>
        </w:rPr>
        <w:t>храм в честь Преображения Господня в Рогово (</w:t>
      </w:r>
      <w:proofErr w:type="spellStart"/>
      <w:r w:rsidR="00A17388" w:rsidRPr="00C90922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A17388" w:rsidRPr="00C90922">
        <w:rPr>
          <w:rFonts w:ascii="Times New Roman" w:hAnsi="Times New Roman" w:cs="Times New Roman"/>
          <w:sz w:val="24"/>
          <w:szCs w:val="24"/>
        </w:rPr>
        <w:t xml:space="preserve">, </w:t>
      </w:r>
      <w:r w:rsidRPr="00C90922">
        <w:rPr>
          <w:rFonts w:ascii="Times New Roman" w:hAnsi="Times New Roman" w:cs="Times New Roman"/>
          <w:sz w:val="24"/>
          <w:szCs w:val="24"/>
        </w:rPr>
        <w:t>пос. Рогово)</w:t>
      </w:r>
      <w:r w:rsidR="00271B96" w:rsidRPr="00C90922">
        <w:rPr>
          <w:rFonts w:ascii="Times New Roman" w:hAnsi="Times New Roman" w:cs="Times New Roman"/>
          <w:sz w:val="24"/>
          <w:szCs w:val="24"/>
        </w:rPr>
        <w:t>;</w:t>
      </w:r>
      <w:r w:rsidRPr="00C90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01D" w:rsidRPr="00C90922" w:rsidRDefault="0055001D" w:rsidP="008232AE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90922">
        <w:rPr>
          <w:rFonts w:ascii="Times New Roman" w:hAnsi="Times New Roman" w:cs="Times New Roman"/>
          <w:sz w:val="24"/>
          <w:szCs w:val="24"/>
        </w:rPr>
        <w:t xml:space="preserve">храм во имя </w:t>
      </w:r>
      <w:r w:rsidR="008232AE" w:rsidRPr="00C90922">
        <w:rPr>
          <w:rFonts w:ascii="Times New Roman" w:hAnsi="Times New Roman" w:cs="Times New Roman"/>
          <w:sz w:val="24"/>
          <w:szCs w:val="24"/>
        </w:rPr>
        <w:t xml:space="preserve">святителя Николая Мирликийского </w:t>
      </w:r>
      <w:r w:rsidRPr="00C9092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Рыжово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17388" w:rsidRPr="00C90922">
        <w:rPr>
          <w:rFonts w:ascii="Times New Roman" w:hAnsi="Times New Roman" w:cs="Times New Roman"/>
          <w:sz w:val="24"/>
          <w:szCs w:val="24"/>
        </w:rPr>
        <w:t>ТиНАО</w:t>
      </w:r>
      <w:proofErr w:type="spellEnd"/>
      <w:r w:rsidR="00A17388" w:rsidRPr="00C90922">
        <w:rPr>
          <w:rFonts w:ascii="Times New Roman" w:hAnsi="Times New Roman" w:cs="Times New Roman"/>
          <w:sz w:val="24"/>
          <w:szCs w:val="24"/>
        </w:rPr>
        <w:t xml:space="preserve">, </w:t>
      </w:r>
      <w:r w:rsidRPr="00C90922">
        <w:rPr>
          <w:rFonts w:ascii="Times New Roman" w:hAnsi="Times New Roman" w:cs="Times New Roman"/>
          <w:sz w:val="24"/>
          <w:szCs w:val="24"/>
        </w:rPr>
        <w:t xml:space="preserve">дер. </w:t>
      </w:r>
      <w:proofErr w:type="spellStart"/>
      <w:r w:rsidRPr="00C90922">
        <w:rPr>
          <w:rFonts w:ascii="Times New Roman" w:hAnsi="Times New Roman" w:cs="Times New Roman"/>
          <w:sz w:val="24"/>
          <w:szCs w:val="24"/>
        </w:rPr>
        <w:t>Рыжово</w:t>
      </w:r>
      <w:proofErr w:type="spellEnd"/>
      <w:r w:rsidRPr="00C90922">
        <w:rPr>
          <w:rFonts w:ascii="Times New Roman" w:hAnsi="Times New Roman" w:cs="Times New Roman"/>
          <w:sz w:val="24"/>
          <w:szCs w:val="24"/>
        </w:rPr>
        <w:t>)</w:t>
      </w:r>
      <w:r w:rsidR="00271B96" w:rsidRPr="00C90922">
        <w:rPr>
          <w:rFonts w:ascii="Times New Roman" w:hAnsi="Times New Roman" w:cs="Times New Roman"/>
          <w:sz w:val="24"/>
          <w:szCs w:val="24"/>
        </w:rPr>
        <w:t>.</w:t>
      </w:r>
    </w:p>
    <w:p w:rsidR="00C27C96" w:rsidRPr="00C90922" w:rsidRDefault="00C27C96" w:rsidP="000C158D">
      <w:pPr>
        <w:suppressAutoHyphens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633B8E" w:rsidRPr="00C90922" w:rsidRDefault="00633B8E" w:rsidP="00FA696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0922">
        <w:rPr>
          <w:rFonts w:ascii="Times New Roman" w:hAnsi="Times New Roman" w:cs="Times New Roman"/>
          <w:b/>
          <w:bCs/>
          <w:sz w:val="24"/>
          <w:szCs w:val="24"/>
          <w:u w:val="single"/>
        </w:rPr>
        <w:t>Временные и строящиеся храмы</w:t>
      </w:r>
      <w:r w:rsidR="007A632A" w:rsidRPr="00C909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(нижние пределы)</w:t>
      </w:r>
      <w:r w:rsidRPr="00C909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а также храмы, входящие в </w:t>
      </w:r>
      <w:r w:rsidR="007A632A" w:rsidRPr="00C909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строящийся </w:t>
      </w:r>
      <w:proofErr w:type="gramStart"/>
      <w:r w:rsidRPr="00C9092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приходской</w:t>
      </w:r>
      <w:proofErr w:type="gramEnd"/>
      <w:r w:rsidRPr="00C909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комплекс, где совершается Божественная литургия:</w:t>
      </w:r>
    </w:p>
    <w:p w:rsidR="007A632A" w:rsidRPr="00C90922" w:rsidRDefault="007A632A" w:rsidP="007A632A">
      <w:pP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633B8E" w:rsidRDefault="00633B8E" w:rsidP="00FA6962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Временные храмы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где совершается Божественная литургия</w:t>
      </w:r>
      <w:r w:rsidR="00D51CE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(всего — </w:t>
      </w:r>
      <w:r w:rsidR="00F96D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79</w:t>
      </w:r>
      <w:r w:rsidR="00D51CE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969"/>
        <w:gridCol w:w="5351"/>
      </w:tblGrid>
      <w:tr w:rsidR="00633B8E" w:rsidRPr="005A53BB" w:rsidTr="004E29F3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Восточное викариатство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Святоозерская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вл.1-3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Живоначальной Троицы в Косино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Алексий Митюшин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Красковский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проезд, вл.38 к.2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преподобного Серафима Саровского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Кожухово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Алексий Воробьев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Уральская ул., напротив вл.21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священномученика Ермогена, Патриарха и всея Руси,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Гольяново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Алексий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Довгополый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Камова, вл. 2А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иконы Божией Матери «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Споручница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грешных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Федор Яновский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Красноярская ул., напротив вл. 11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преподобного Сергия Радонежского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Петр Иванов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Перовская ул., вл. 64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праведного воина Федора Ушакова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прот. Алексий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Батаногов</w:t>
            </w:r>
            <w:proofErr w:type="spellEnd"/>
          </w:p>
        </w:tc>
      </w:tr>
      <w:tr w:rsidR="00633B8E" w:rsidRPr="005A53BB" w:rsidTr="004E29F3">
        <w:trPr>
          <w:trHeight w:val="756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Салтыковская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 39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Собора новомучеников и исповедников Церкви Русской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Владимир Клюев</w:t>
            </w:r>
          </w:p>
        </w:tc>
      </w:tr>
      <w:tr w:rsidR="00633B8E" w:rsidRPr="005A53BB" w:rsidTr="004E29F3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Гаражная ул., вл. 3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преподобных Сергия и Варвары, родителей преподобного Александра Свирского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Василий Щур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Открытое шоссе, вл. 31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апостола Андрея Первозванного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Метрогородке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Евгений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Бадыло</w:t>
            </w:r>
            <w:proofErr w:type="spellEnd"/>
          </w:p>
        </w:tc>
      </w:tr>
      <w:tr w:rsidR="00633B8E" w:rsidRPr="005A53BB" w:rsidTr="004E29F3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Юго-Восточное викариатство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Краснодарская ул., вл. 50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святой мученицы Татианы Римской в Люблино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Виталий Данилюк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вл.2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 честь иконы Божией Матери "Воспитание"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Некрасовке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Алексий Пшеничников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Ставропольская ул., вл.25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апостола Андрея Первозванного в Люблино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прот. Виктор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Шкабурин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Поречной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и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Перервинского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бульвара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святых благоверных князей Петра и Февронии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Павел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Гумеров</w:t>
            </w:r>
            <w:proofErr w:type="spellEnd"/>
          </w:p>
        </w:tc>
      </w:tr>
      <w:tr w:rsidR="00633B8E" w:rsidRPr="005A53BB" w:rsidTr="004E29F3">
        <w:trPr>
          <w:trHeight w:val="72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Волгоградского проспекта с Волжским бульваром и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Окской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святого благоверного князя Андрея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Боголюбского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Кирилл Краев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Белореченская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41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святых Жен Мироносиц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Михаил Сергеев</w:t>
            </w:r>
          </w:p>
        </w:tc>
      </w:tr>
      <w:tr w:rsidR="00633B8E" w:rsidRPr="005A53BB" w:rsidTr="004E29F3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Новочеркасский бульвар, 6-8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святителя Луки (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Войно-Ясенецкого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Александр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Герего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Марьинский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парк, пересечение 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Белореченской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Перервы</w:t>
            </w:r>
            <w:proofErr w:type="spellEnd"/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Воскресения Словущего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Марьинском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парке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Сергий Волков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Маршала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Кожедуба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вл.14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святого мученика Андрея Стратилата в Люблино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иерей Сергий Белов</w:t>
            </w:r>
          </w:p>
        </w:tc>
      </w:tr>
      <w:tr w:rsidR="00633B8E" w:rsidRPr="005A53BB" w:rsidTr="004E29F3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Южное викариатство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Днепропетровская ул., 16, стр. Б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Живоначальной Троицы в Чертанове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Константин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Сопельников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Булатниковская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напротив вл. 2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Сретения Господня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Димитрий Конюхов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Пролетарского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-та и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Кантемировской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 (пр.пр. № 6216)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пророка Божия Даниила на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Кантемировской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Иоанн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Попадинец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Ореховый проезд, вл. 41 (напротив)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Похвалы Пресвятой Богородицы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Михаил Авраменко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Борисовские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Пруды, вл.33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преподобной Марии Египетской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Северном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Братееве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Димитрий Кузьмин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Коломенский проезд, вл. 13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Преображения Господня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Нагатино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-Садовниках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Кирилл Кузьмин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мкр.18, Варшавское ш., рядом со ст. м. «Аннино»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святого страстотерпца царя Николая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Тимофей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Куропатов</w:t>
            </w:r>
            <w:proofErr w:type="spellEnd"/>
          </w:p>
        </w:tc>
      </w:tr>
      <w:tr w:rsidR="00633B8E" w:rsidRPr="005A53BB" w:rsidTr="004E29F3">
        <w:trPr>
          <w:trHeight w:val="600"/>
        </w:trPr>
        <w:tc>
          <w:tcPr>
            <w:tcW w:w="271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Красного Маяка ул., напротив д. 19, корп. 1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святителя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Киприана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митрополита Киевского и всея Руси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Александр Иванченко</w:t>
            </w:r>
          </w:p>
        </w:tc>
      </w:tr>
      <w:tr w:rsidR="00633B8E" w:rsidRPr="005A53BB" w:rsidTr="004E29F3">
        <w:trPr>
          <w:trHeight w:val="600"/>
        </w:trPr>
        <w:tc>
          <w:tcPr>
            <w:tcW w:w="271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Кировоградская ул., 21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 честь Почаевской иконы Божией Матери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Михаил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Негря</w:t>
            </w:r>
            <w:proofErr w:type="spellEnd"/>
          </w:p>
        </w:tc>
      </w:tr>
      <w:tr w:rsidR="00633B8E" w:rsidRPr="005A53BB" w:rsidTr="004E29F3">
        <w:trPr>
          <w:trHeight w:val="600"/>
        </w:trPr>
        <w:tc>
          <w:tcPr>
            <w:tcW w:w="271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6-я Радиальная ул., 24Б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иконы Божией Матери «Достойно есть»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Алексей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Стенечкин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Луганская ул., вл. 11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Архистратига Божия Михаила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Петр Винокуров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4" w:type="pct"/>
            <w:noWrap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Пролетарский проспект (пересечение с Кавказским бульваром)</w:t>
            </w:r>
          </w:p>
        </w:tc>
        <w:tc>
          <w:tcPr>
            <w:tcW w:w="2715" w:type="pct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 честь святителя Митрофана, епископа Воронежского 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свящ. Георгий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Баронец</w:t>
            </w:r>
            <w:proofErr w:type="spellEnd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D3D" w:rsidRPr="005A53BB" w:rsidTr="00F96D3D">
        <w:trPr>
          <w:trHeight w:val="624"/>
        </w:trPr>
        <w:tc>
          <w:tcPr>
            <w:tcW w:w="271" w:type="pct"/>
            <w:noWrap/>
            <w:vAlign w:val="center"/>
          </w:tcPr>
          <w:p w:rsidR="00F96D3D" w:rsidRPr="005A53BB" w:rsidRDefault="00F96D3D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4" w:type="pct"/>
            <w:noWrap/>
            <w:vAlign w:val="center"/>
          </w:tcPr>
          <w:p w:rsidR="00F96D3D" w:rsidRPr="005A53BB" w:rsidRDefault="00F96D3D" w:rsidP="00F96D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96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Загорьевская</w:t>
            </w:r>
            <w:proofErr w:type="spellEnd"/>
            <w:r w:rsidRPr="00F96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д.25 - напротив</w:t>
            </w:r>
          </w:p>
        </w:tc>
        <w:tc>
          <w:tcPr>
            <w:tcW w:w="2715" w:type="pct"/>
          </w:tcPr>
          <w:p w:rsidR="00F96D3D" w:rsidRPr="00F96D3D" w:rsidRDefault="00F96D3D" w:rsidP="00F96D3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6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иконы Божией Матери "</w:t>
            </w:r>
            <w:proofErr w:type="spellStart"/>
            <w:r w:rsidRPr="00F96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Спорительница</w:t>
            </w:r>
            <w:proofErr w:type="spellEnd"/>
            <w:r w:rsidRPr="00F96D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Хлебов" в Бирюлево</w:t>
            </w:r>
          </w:p>
          <w:p w:rsidR="00F96D3D" w:rsidRPr="00F96D3D" w:rsidRDefault="00F96D3D" w:rsidP="00F96D3D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96D3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иеромон</w:t>
            </w:r>
            <w:proofErr w:type="spellEnd"/>
            <w:r w:rsidRPr="00F96D3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 Антоний (</w:t>
            </w:r>
            <w:proofErr w:type="spellStart"/>
            <w:r w:rsidRPr="00F96D3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Сапалев</w:t>
            </w:r>
            <w:proofErr w:type="spellEnd"/>
            <w:r w:rsidRPr="00F96D3D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633B8E" w:rsidRPr="005A53BB" w:rsidTr="004E29F3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Юго-Западное викариатство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Южное Бутово, привокзальная площадь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ж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/д ст. "Бутово"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священномученика Серафима, митрополита Петроградского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Максим Глухих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Северное Бутово, ул. Грина, пересечение с ул.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Куликовской</w:t>
            </w:r>
            <w:proofErr w:type="gramEnd"/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пророка Божия Илии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Северном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Бутово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иером.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Онисим</w:t>
            </w:r>
            <w:proofErr w:type="spellEnd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Бамблевский</w:t>
            </w:r>
            <w:proofErr w:type="spellEnd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33B8E" w:rsidRPr="005A53BB" w:rsidTr="004E29F3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Южное Бутово, Щербинка, ул. Маршала Савицкого, нечетная сторона, напротив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дд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22 и 24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священномученика Владимира, митрополита Киевского, в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Южном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Бутово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Андрей Михаилов</w:t>
            </w:r>
          </w:p>
        </w:tc>
      </w:tr>
      <w:tr w:rsidR="00633B8E" w:rsidRPr="005A53BB" w:rsidTr="004E29F3">
        <w:trPr>
          <w:trHeight w:val="61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Южнобутовская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 9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праведного воина Федора Ушакова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игум</w:t>
            </w:r>
            <w:proofErr w:type="spellEnd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Дамиан (Залётов)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Новочеремушкинская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пересечение с ул. Гарибальди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сех святых, в земле Русской просиявших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Виктор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Алипичев</w:t>
            </w:r>
            <w:proofErr w:type="spellEnd"/>
          </w:p>
        </w:tc>
      </w:tr>
      <w:tr w:rsidR="00633B8E" w:rsidRPr="005A53BB" w:rsidTr="004E29F3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pct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Бутово, пересечение ул. Ак. Глушко и бульвара Дм. Донского (внешняя сторона)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святого благоверного князя Димитрия Донского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Северном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Бутово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Андрей Алексеев</w:t>
            </w:r>
          </w:p>
        </w:tc>
      </w:tr>
      <w:tr w:rsidR="00633B8E" w:rsidRPr="005A53BB" w:rsidTr="004E29F3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Каховка ул., вл. 13, корп. 9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святителя </w:t>
            </w:r>
            <w:proofErr w:type="spellStart"/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святителя</w:t>
            </w:r>
            <w:proofErr w:type="spellEnd"/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Николая Мирликийского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Зюзино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Евгений Лебедев</w:t>
            </w:r>
          </w:p>
        </w:tc>
      </w:tr>
      <w:tr w:rsidR="00633B8E" w:rsidRPr="005A53BB" w:rsidTr="004E29F3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Черемушки, вл. 32А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святых праведных Симеона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Богоприимца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Анны пророчицы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Игорь Шаров</w:t>
            </w:r>
          </w:p>
        </w:tc>
      </w:tr>
      <w:tr w:rsidR="00633B8E" w:rsidRPr="005A53BB" w:rsidTr="004E29F3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Новочеремушкинская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ул. Кржижановского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сех преподобных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отцев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Киево-Печерских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Алексий Петухов</w:t>
            </w:r>
          </w:p>
        </w:tc>
      </w:tr>
      <w:tr w:rsidR="00633B8E" w:rsidRPr="005A53BB" w:rsidTr="004E29F3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Симферопольский бульвар, вл. 28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священномученика Ермогена, Патриарха Московского и всея Руси, в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Зюзино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Иоанн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Омелянчук</w:t>
            </w:r>
            <w:proofErr w:type="spellEnd"/>
          </w:p>
        </w:tc>
      </w:tr>
      <w:tr w:rsidR="00633B8E" w:rsidRPr="005A53BB" w:rsidTr="004E29F3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Островитянова ул., вл. 45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священномученика Василия, протоиерея Московского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Евгений Марков</w:t>
            </w:r>
          </w:p>
        </w:tc>
      </w:tr>
      <w:tr w:rsidR="00633B8E" w:rsidRPr="005A53BB" w:rsidTr="004E29F3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Профсоюзная ул., 130, корп.5 и д.132, корп.6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Иверской иконы Божией Матери в Беляево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Игорь Краев</w:t>
            </w:r>
          </w:p>
        </w:tc>
      </w:tr>
      <w:tr w:rsidR="00633B8E" w:rsidRPr="005A53BB" w:rsidTr="004E29F3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пересечение ул. Каховка и ул. Азовская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иконы Божией Матери «Отрада и Утешение» на Каховке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Александр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Мелин</w:t>
            </w:r>
            <w:proofErr w:type="spellEnd"/>
          </w:p>
        </w:tc>
      </w:tr>
      <w:tr w:rsidR="00633B8E" w:rsidRPr="005A53BB" w:rsidTr="004E29F3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Южное Бутово, Северная коммунальная зона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преподобного Моисея Мурина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Илия Сычев</w:t>
            </w:r>
          </w:p>
        </w:tc>
      </w:tr>
      <w:tr w:rsidR="00633B8E" w:rsidRPr="005A53BB" w:rsidTr="004E29F3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Куликовская ул., напротив вл. 23, корп. 3,4 по 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Старобитцевская</w:t>
            </w:r>
            <w:proofErr w:type="spellEnd"/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святителя Алексия, митрополита Московского и всея России, чудотворца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Виталий Никишин</w:t>
            </w:r>
          </w:p>
        </w:tc>
      </w:tr>
      <w:tr w:rsidR="00633B8E" w:rsidRPr="005A53BB" w:rsidTr="004E29F3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Западное викариатство</w:t>
            </w:r>
          </w:p>
        </w:tc>
      </w:tr>
      <w:tr w:rsidR="00633B8E" w:rsidRPr="005A53BB" w:rsidTr="004E29F3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Лобачевского ул., вл. 27 (парковая зона)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святителя Николая, архиепископа Мир Ликийских, чудотворца при МГИМО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Игорь Фомин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33B8E" w:rsidRPr="005A53BB" w:rsidTr="004E29F3">
        <w:trPr>
          <w:trHeight w:val="735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Ярцевская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д. 1А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праведног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Иоа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нна Русского в Фили-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Давыдково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Андрей Смирнов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Нежинская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 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Успения Пресвятой Богородицы в Матвеевском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Михаил Рязанцев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Барклая ул., вл.9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святителя Спиридона, епископа Тримифунтского, в Фили-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Давыдково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Илия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Кочуров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Давыдковская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напротив вл.12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Смоленской иконы Божией Матери в Фили-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Давыдково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Леонид Олейников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п. Мещерский,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Мещерского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просп. и Воскресенской ул.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 честь Казанской иконы Божией Матери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Димитрий Иванов</w:t>
            </w:r>
          </w:p>
        </w:tc>
      </w:tr>
      <w:tr w:rsidR="00633B8E" w:rsidRPr="005A53BB" w:rsidTr="004E29F3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Родниковая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между домами 12, стр.1 и 14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святой равноапостольной княгини Ольги в Солнцеве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Георгий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Шаламберидзе</w:t>
            </w:r>
            <w:proofErr w:type="spellEnd"/>
          </w:p>
        </w:tc>
      </w:tr>
      <w:tr w:rsidR="00633B8E" w:rsidRPr="005A53BB" w:rsidTr="004E29F3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Мичуринский проспект, вл. 15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иконы Божией Матери «Неопалимая Купина» в Очакове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Александр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Катунин</w:t>
            </w:r>
            <w:proofErr w:type="spellEnd"/>
          </w:p>
        </w:tc>
      </w:tr>
      <w:tr w:rsidR="00633B8E" w:rsidRPr="005A53BB" w:rsidTr="004E29F3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Вернадского проспект,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вл. 76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святых апостолов Петра и Павла в Тропарево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Даниил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Зарипов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Рублёвское шоссе, вл. 54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праведного Алексия, человека Божия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прот. Леонид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Кучерук</w:t>
            </w:r>
            <w:proofErr w:type="spellEnd"/>
          </w:p>
        </w:tc>
      </w:tr>
      <w:tr w:rsidR="00633B8E" w:rsidRPr="005A53BB" w:rsidTr="004E29F3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Северо-Западное викариатство</w:t>
            </w:r>
          </w:p>
        </w:tc>
      </w:tr>
      <w:tr w:rsidR="00633B8E" w:rsidRPr="005A53BB" w:rsidTr="004E29F3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Строгинский бульвар, вл. 14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Новомучеников и исповедников Церкви Русской в Строгино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Георгий Крылов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Митинская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вл.11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святых равноапостольных Константина и Елены в Митино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Александр Горбунов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Берзарина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 15, корп.1 (напротив)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великомученика Димитрия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Солунского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Хорошеве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Димитрий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Крутов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Фабрициуса ул., вл. 33-35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священномученика Ермогена, Патриарха Московского и всея Руси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Николай Голованов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Авиационная ул., 30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святителя Николая Мирликийского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Андрей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Шумкин</w:t>
            </w:r>
            <w:proofErr w:type="spellEnd"/>
          </w:p>
        </w:tc>
      </w:tr>
      <w:tr w:rsidR="00633B8E" w:rsidRPr="005A53BB" w:rsidTr="004E29F3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Пятницкое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шоссе, вл. 47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святого равноапостольного князя Владимира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Стахий</w:t>
            </w:r>
            <w:proofErr w:type="spellEnd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Колотвин</w:t>
            </w:r>
            <w:proofErr w:type="spellEnd"/>
          </w:p>
        </w:tc>
      </w:tr>
      <w:tr w:rsidR="00633B8E" w:rsidRPr="005A53BB" w:rsidTr="004E29F3">
        <w:trPr>
          <w:trHeight w:val="648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Зеленоград, пересечение ул. Александровка и 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Новокрюковская</w:t>
            </w:r>
            <w:proofErr w:type="spellEnd"/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святого Александра Невского (домовый храм в доме причта)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Максим Казаков</w:t>
            </w:r>
          </w:p>
        </w:tc>
      </w:tr>
      <w:tr w:rsidR="00633B8E" w:rsidRPr="005A53BB" w:rsidTr="004E29F3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Василия Петушков ул., напротив вл. 3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преподобного Сергия Радонежского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Сергий Белобородов</w:t>
            </w:r>
          </w:p>
        </w:tc>
      </w:tr>
      <w:tr w:rsidR="00633B8E" w:rsidRPr="005A53BB" w:rsidTr="004E29F3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Генерала Белобородова ул., напр. вл. 32</w:t>
            </w:r>
          </w:p>
        </w:tc>
        <w:tc>
          <w:tcPr>
            <w:tcW w:w="2715" w:type="pct"/>
            <w:vAlign w:val="bottom"/>
          </w:tcPr>
          <w:p w:rsidR="00633B8E" w:rsidRPr="005A53BB" w:rsidRDefault="00633B8E" w:rsidP="004E29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сех святых</w:t>
            </w:r>
          </w:p>
          <w:p w:rsidR="00633B8E" w:rsidRPr="005A53BB" w:rsidRDefault="00633B8E" w:rsidP="004E29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Сергий Сулин</w:t>
            </w:r>
          </w:p>
        </w:tc>
      </w:tr>
      <w:tr w:rsidR="00633B8E" w:rsidRPr="005A53BB" w:rsidTr="004E29F3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Лодочная ул., напротив вл. 31</w:t>
            </w:r>
          </w:p>
        </w:tc>
        <w:tc>
          <w:tcPr>
            <w:tcW w:w="2715" w:type="pct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святого апостол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Иоа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нна Богослова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Олег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Яньшин</w:t>
            </w:r>
            <w:proofErr w:type="spellEnd"/>
          </w:p>
        </w:tc>
      </w:tr>
      <w:tr w:rsidR="00633B8E" w:rsidRPr="005A53BB" w:rsidTr="004E29F3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Северное викариатство</w:t>
            </w:r>
          </w:p>
        </w:tc>
      </w:tr>
      <w:tr w:rsidR="00633B8E" w:rsidRPr="005A53BB" w:rsidTr="004E29F3">
        <w:trPr>
          <w:trHeight w:val="61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Софьи Ковалевской ул., вл.14 (напротив)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блаженной Матроны Московской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прот. Димитрий Синицын</w:t>
            </w:r>
          </w:p>
        </w:tc>
      </w:tr>
      <w:tr w:rsidR="00633B8E" w:rsidRPr="005A53BB" w:rsidTr="004E29F3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Ходынское поле 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Архангела Гавриила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свящ. Василий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Биксей</w:t>
            </w:r>
            <w:proofErr w:type="spellEnd"/>
          </w:p>
        </w:tc>
      </w:tr>
      <w:tr w:rsidR="00633B8E" w:rsidRPr="005A53BB" w:rsidTr="004E29F3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Дубнинская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вл. 24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преподобного Серафима Саровского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Виктор Герасимов</w:t>
            </w:r>
          </w:p>
        </w:tc>
      </w:tr>
      <w:tr w:rsidR="00633B8E" w:rsidRPr="005A53BB" w:rsidTr="004E29F3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Клинская ул., вл. 12 – 14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венадцати апостолов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Илья Боярский</w:t>
            </w:r>
          </w:p>
        </w:tc>
      </w:tr>
      <w:tr w:rsidR="00633B8E" w:rsidRPr="005A53BB" w:rsidTr="004E29F3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Бескудниковский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проезд, 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блаженной Ксении Петербуржской </w:t>
            </w: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прот. Орест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Оршак</w:t>
            </w:r>
            <w:proofErr w:type="spellEnd"/>
          </w:p>
        </w:tc>
      </w:tr>
      <w:tr w:rsidR="00633B8E" w:rsidRPr="005A53BB" w:rsidTr="004E29F3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Северо-Восточное викариатство</w:t>
            </w:r>
          </w:p>
        </w:tc>
      </w:tr>
      <w:tr w:rsidR="00633B8E" w:rsidRPr="005A53BB" w:rsidTr="004E29F3">
        <w:trPr>
          <w:trHeight w:val="552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Новомосковская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ул., 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священномученика Иоанна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Восторгова</w:t>
            </w:r>
            <w:proofErr w:type="spellEnd"/>
          </w:p>
          <w:p w:rsidR="00633B8E" w:rsidRPr="005A53BB" w:rsidRDefault="00633B8E" w:rsidP="004E29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Алексий Яковлев</w:t>
            </w:r>
          </w:p>
        </w:tc>
      </w:tr>
      <w:tr w:rsidR="00633B8E" w:rsidRPr="005A53BB" w:rsidTr="004E29F3">
        <w:trPr>
          <w:trHeight w:val="552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пересечение ул. Малахитовая и ул. Бажова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святых равноапостольных Кирилла и Мефодия</w:t>
            </w:r>
          </w:p>
          <w:p w:rsidR="00633B8E" w:rsidRPr="005A53BB" w:rsidRDefault="00633B8E" w:rsidP="004E29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прот. Георгий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Ланкин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пересечение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Юрловского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проезда и проезда Дежнёва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 честь иконы Божией Матери «Неопалимая Купина» в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Отрадном</w:t>
            </w:r>
            <w:proofErr w:type="gramEnd"/>
          </w:p>
          <w:p w:rsidR="00633B8E" w:rsidRPr="005A53BB" w:rsidRDefault="00633B8E" w:rsidP="004E29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Димитрий Бондаренко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Стартовая, вл.4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Собора Новомучеников и исповедников Церкви Русской</w:t>
            </w:r>
          </w:p>
          <w:p w:rsidR="00633B8E" w:rsidRPr="005A53BB" w:rsidRDefault="00633B8E" w:rsidP="004E29F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свящ. Александр Тимофеев</w:t>
            </w:r>
          </w:p>
        </w:tc>
      </w:tr>
      <w:tr w:rsidR="00633B8E" w:rsidRPr="005A53BB" w:rsidTr="004E29F3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Викариатство Новых территорий</w:t>
            </w:r>
          </w:p>
        </w:tc>
      </w:tr>
      <w:tr w:rsidR="00633B8E" w:rsidRPr="005A53BB" w:rsidTr="004E29F3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Московский, 3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рядом с д. 19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храм во имя святого благоверного князя Андрея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Боголюбского</w:t>
            </w:r>
            <w:proofErr w:type="spellEnd"/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свящ. Илия Соловьев</w:t>
            </w:r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Пыхтино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Солнцево-Парк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во имя святого благоверного князя Александра Невского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прот. Евгений </w:t>
            </w:r>
            <w:proofErr w:type="spellStart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Сизов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пос. Коммунарка, вл. 22а</w:t>
            </w:r>
          </w:p>
        </w:tc>
        <w:tc>
          <w:tcPr>
            <w:tcW w:w="2715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в честь Преображения Господня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свящ. Иоанн </w:t>
            </w:r>
            <w:proofErr w:type="spellStart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Цьока</w:t>
            </w:r>
            <w:proofErr w:type="spellEnd"/>
          </w:p>
        </w:tc>
      </w:tr>
      <w:tr w:rsidR="00633B8E" w:rsidRPr="005A53BB" w:rsidTr="004E29F3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4" w:type="pct"/>
            <w:shd w:val="clear" w:color="000000" w:fill="FFFFFF"/>
            <w:vAlign w:val="center"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Киевский пос. вблизи д. 23</w:t>
            </w:r>
          </w:p>
        </w:tc>
        <w:tc>
          <w:tcPr>
            <w:tcW w:w="2715" w:type="pct"/>
            <w:shd w:val="clear" w:color="000000" w:fill="FFFFFF"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храм иконы Божией Матери «Неупиваемая Чаша» в поселке Киевском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иеромон</w:t>
            </w:r>
            <w:proofErr w:type="spellEnd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. Феодор (</w:t>
            </w:r>
            <w:proofErr w:type="spellStart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Мухамедов</w:t>
            </w:r>
            <w:proofErr w:type="spellEnd"/>
            <w:r w:rsidRPr="005A53BB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F94C3E" w:rsidRPr="005A53BB" w:rsidRDefault="00F94C3E" w:rsidP="00633B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3B8E" w:rsidRPr="00C90922" w:rsidRDefault="00633B8E" w:rsidP="00FA6962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Строящиеся храмы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в нижних пр</w:t>
      </w:r>
      <w:r w:rsidR="00B63931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делах которых совершается Божественная литургия</w:t>
      </w:r>
      <w:r w:rsidR="00F94C3E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(всего — 6)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3969"/>
        <w:gridCol w:w="5386"/>
      </w:tblGrid>
      <w:tr w:rsidR="00633B8E" w:rsidRPr="005A53BB" w:rsidTr="004E29F3">
        <w:trPr>
          <w:trHeight w:val="4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Восточное викариатство</w:t>
            </w:r>
          </w:p>
        </w:tc>
      </w:tr>
      <w:tr w:rsidR="00633B8E" w:rsidRPr="005A53BB" w:rsidTr="004E29F3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9-я Парковая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храм в честь Казанской (</w:t>
            </w:r>
            <w:proofErr w:type="spellStart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Песчанской</w:t>
            </w:r>
            <w:proofErr w:type="spellEnd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иконы Божией Матери в Измайлово 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прот. Иоанн Ермилов </w:t>
            </w:r>
          </w:p>
        </w:tc>
      </w:tr>
      <w:tr w:rsidR="00633B8E" w:rsidRPr="005A53BB" w:rsidTr="004E29F3">
        <w:trPr>
          <w:trHeight w:val="46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Южное викариатство</w:t>
            </w:r>
          </w:p>
        </w:tc>
      </w:tr>
      <w:tr w:rsidR="00633B8E" w:rsidRPr="005A53BB" w:rsidTr="004E29F3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</w:t>
            </w:r>
            <w:proofErr w:type="spellStart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Севанской</w:t>
            </w:r>
            <w:proofErr w:type="spellEnd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 Бехтерева ул.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Благовещения Пресвятой Богородицы в Царицыно 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свящ. Матфей Хаустов </w:t>
            </w:r>
          </w:p>
        </w:tc>
      </w:tr>
      <w:tr w:rsidR="00633B8E" w:rsidRPr="005A53BB" w:rsidTr="004E29F3">
        <w:trPr>
          <w:trHeight w:val="630"/>
        </w:trPr>
        <w:tc>
          <w:tcPr>
            <w:tcW w:w="992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Северо-Восточное викариатство</w:t>
            </w:r>
          </w:p>
        </w:tc>
      </w:tr>
      <w:tr w:rsidR="00633B8E" w:rsidRPr="005A53BB" w:rsidTr="004E29F3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Алтуфьевское ш., вл.77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Торжества Православия в Алтуфьево 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прот. Андрей Кожевников</w:t>
            </w:r>
          </w:p>
        </w:tc>
      </w:tr>
      <w:tr w:rsidR="00633B8E" w:rsidRPr="005A53BB" w:rsidTr="004E29F3">
        <w:trPr>
          <w:trHeight w:val="46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Юго-Западное викариатство</w:t>
            </w:r>
          </w:p>
        </w:tc>
      </w:tr>
      <w:tr w:rsidR="00633B8E" w:rsidRPr="005A53BB" w:rsidTr="004E29F3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A53BB">
              <w:rPr>
                <w:rFonts w:ascii="Times New Roman" w:hAnsi="Times New Roman" w:cs="Times New Roman"/>
                <w:sz w:val="24"/>
                <w:szCs w:val="24"/>
              </w:rPr>
              <w:t>Южнобутовская</w:t>
            </w:r>
            <w:proofErr w:type="spellEnd"/>
            <w:r w:rsidRPr="005A53BB">
              <w:rPr>
                <w:rFonts w:ascii="Times New Roman" w:hAnsi="Times New Roman" w:cs="Times New Roman"/>
                <w:sz w:val="24"/>
                <w:szCs w:val="24"/>
              </w:rPr>
              <w:t>, вл. 62-66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color w:val="00863D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sz w:val="24"/>
                <w:szCs w:val="24"/>
              </w:rPr>
              <w:t xml:space="preserve">храм в честь Введения </w:t>
            </w:r>
            <w:proofErr w:type="gramStart"/>
            <w:r w:rsidRPr="005A53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5A53BB">
              <w:rPr>
                <w:rFonts w:ascii="Times New Roman" w:hAnsi="Times New Roman" w:cs="Times New Roman"/>
                <w:sz w:val="24"/>
                <w:szCs w:val="24"/>
              </w:rPr>
              <w:t xml:space="preserve"> храм Пресвятой Богородицы</w:t>
            </w:r>
            <w:r w:rsidRPr="005A53BB">
              <w:rPr>
                <w:rFonts w:ascii="Times New Roman" w:hAnsi="Times New Roman" w:cs="Times New Roman"/>
                <w:color w:val="00863D"/>
                <w:sz w:val="24"/>
                <w:szCs w:val="24"/>
              </w:rPr>
              <w:t xml:space="preserve"> 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прот. Игорь Федоров </w:t>
            </w:r>
          </w:p>
        </w:tc>
      </w:tr>
      <w:tr w:rsidR="00633B8E" w:rsidRPr="005A53BB" w:rsidTr="004E29F3">
        <w:trPr>
          <w:trHeight w:val="46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ТиНАО</w:t>
            </w:r>
            <w:proofErr w:type="spellEnd"/>
          </w:p>
        </w:tc>
      </w:tr>
      <w:tr w:rsidR="00633B8E" w:rsidRPr="005A53BB" w:rsidTr="004E29F3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пос. Воскресенское, вл. 28А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храм в честь Воскресения Христова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свящ. Роман </w:t>
            </w:r>
            <w:proofErr w:type="spellStart"/>
            <w:r w:rsidRPr="005A53B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Челышкин</w:t>
            </w:r>
            <w:proofErr w:type="spellEnd"/>
          </w:p>
        </w:tc>
      </w:tr>
      <w:tr w:rsidR="00633B8E" w:rsidRPr="005A53BB" w:rsidTr="004E29F3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Троицк </w:t>
            </w:r>
            <w:proofErr w:type="gramStart"/>
            <w:r w:rsidRPr="005A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Солнечная</w:t>
            </w:r>
            <w:proofErr w:type="gramEnd"/>
            <w:r w:rsidRPr="005A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ул., вл. 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храм Живоначальной Троицы в Троицке</w:t>
            </w:r>
          </w:p>
          <w:p w:rsidR="00633B8E" w:rsidRPr="005A53BB" w:rsidRDefault="00633B8E" w:rsidP="004E29F3">
            <w:pPr>
              <w:jc w:val="lef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A53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свящ. Николай Степанычев</w:t>
            </w:r>
          </w:p>
        </w:tc>
      </w:tr>
    </w:tbl>
    <w:p w:rsidR="001E2EDA" w:rsidRDefault="001E2EDA" w:rsidP="001E2EDA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33B8E" w:rsidRPr="00C90922" w:rsidRDefault="00633B8E" w:rsidP="00FA6962">
      <w:pPr>
        <w:pStyle w:val="a3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Строящиеся храм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овые комплексы,</w:t>
      </w:r>
      <w:r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 территории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которых уже действу</w:t>
      </w:r>
      <w:r w:rsidR="00FA696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ю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</w:t>
      </w:r>
      <w:r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приходск</w:t>
      </w:r>
      <w:r w:rsidR="00FA696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ие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храм</w:t>
      </w:r>
      <w:r w:rsidR="00FA696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(или храм</w:t>
      </w:r>
      <w:r w:rsidR="00FA696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подвор</w:t>
      </w:r>
      <w:r w:rsidR="00FA696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ий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), в котор</w:t>
      </w:r>
      <w:r w:rsidR="00FA6962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ых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совершается Божественная литургия</w:t>
      </w:r>
      <w:r w:rsidR="00F94C3E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(всего — 3)</w:t>
      </w:r>
      <w:r w:rsidR="00F67317" w:rsidRPr="00C909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3969"/>
        <w:gridCol w:w="5386"/>
      </w:tblGrid>
      <w:tr w:rsidR="00633B8E" w:rsidRPr="005A53BB" w:rsidTr="004E29F3">
        <w:trPr>
          <w:trHeight w:val="48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Юго-Восточное викариатство</w:t>
            </w:r>
          </w:p>
        </w:tc>
      </w:tr>
      <w:tr w:rsidR="00633B8E" w:rsidRPr="005A53BB" w:rsidTr="004E29F3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Саранская, вл. 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св. прав. Иоанна Кронштадтского в Жулебино 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прот. Димитрий </w:t>
            </w:r>
            <w:proofErr w:type="spellStart"/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Арзуманов</w:t>
            </w:r>
            <w:proofErr w:type="spellEnd"/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B8E" w:rsidRPr="005A53BB" w:rsidTr="004E29F3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Тихорецкий бульвар, вл.1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прп. Саввы Освященного в Люблино </w:t>
            </w:r>
          </w:p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свящ. Георгий Иванов </w:t>
            </w:r>
          </w:p>
        </w:tc>
      </w:tr>
      <w:tr w:rsidR="00633B8E" w:rsidRPr="005A53BB" w:rsidTr="004E29F3">
        <w:trPr>
          <w:trHeight w:val="46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Южное викариатство</w:t>
            </w:r>
          </w:p>
        </w:tc>
      </w:tr>
      <w:tr w:rsidR="00633B8E" w:rsidRPr="005A53BB" w:rsidTr="004E29F3">
        <w:trPr>
          <w:trHeight w:val="63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3B8E" w:rsidRPr="005A53BB" w:rsidRDefault="00633B8E" w:rsidP="004E29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Булатниковский</w:t>
            </w:r>
            <w:proofErr w:type="spellEnd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-д, 8А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33B8E" w:rsidRPr="005A53BB" w:rsidRDefault="00633B8E" w:rsidP="004E29F3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храм свт. Николая Мирликийского в Бирюлево </w:t>
            </w:r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прот. Виталий </w:t>
            </w:r>
            <w:proofErr w:type="spellStart"/>
            <w:r w:rsidRPr="005A5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Тогубицкий</w:t>
            </w:r>
            <w:proofErr w:type="spellEnd"/>
            <w:r w:rsidRPr="005A5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33B8E" w:rsidRPr="005A53BB" w:rsidRDefault="00633B8E" w:rsidP="00633B8E">
      <w:pPr>
        <w:rPr>
          <w:rFonts w:ascii="Times New Roman" w:hAnsi="Times New Roman" w:cs="Times New Roman"/>
        </w:rPr>
      </w:pPr>
    </w:p>
    <w:p w:rsidR="00633B8E" w:rsidRPr="005A53BB" w:rsidRDefault="00633B8E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25080F" w:rsidRDefault="00C27C96" w:rsidP="000C158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Изменения в законодательстве</w:t>
      </w:r>
    </w:p>
    <w:p w:rsidR="00F94BFF" w:rsidRDefault="00F94BFF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C27C96" w:rsidRPr="0025080F" w:rsidRDefault="00C27C96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5080F">
        <w:rPr>
          <w:rFonts w:ascii="Times New Roman" w:hAnsi="Times New Roman" w:cs="Times New Roman"/>
          <w:kern w:val="1"/>
          <w:sz w:val="24"/>
          <w:szCs w:val="24"/>
          <w:lang w:eastAsia="ar-SA"/>
        </w:rPr>
        <w:t>В апреле сего года внесены изменения в Гражданский кодекс, выводящие религиозные организации из-под действия ряда статей, не соответствующих их внутренним установлениям. Одновременно в Федеральный закон «О свободе совести и о религиозных объединениях» внесены изменения, согласно которым вопросы участия учредителей и иных юридических или физических лиц в деятельности религиозных организаций определяются уставом или внутренними установлениями религиозных организаций.</w:t>
      </w:r>
    </w:p>
    <w:p w:rsidR="00F94BFF" w:rsidRDefault="00F94BFF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C27C96" w:rsidRPr="0025080F" w:rsidRDefault="00C27C96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Также в апреле</w:t>
      </w:r>
      <w:r w:rsidRPr="0025080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были приняты поправки в уголовно-исполнительное законодательство, направленные на правовое закрепление механизма взаимодействия органов Федеральной </w:t>
      </w:r>
      <w:r w:rsidRPr="0025080F">
        <w:rPr>
          <w:rFonts w:ascii="Times New Roman" w:hAnsi="Times New Roman" w:cs="Times New Roman"/>
          <w:kern w:val="1"/>
          <w:sz w:val="24"/>
          <w:szCs w:val="24"/>
          <w:lang w:eastAsia="ar-SA"/>
        </w:rPr>
        <w:lastRenderedPageBreak/>
        <w:t>службы исполнения наказаний (ФСИН) с ведущими религиозными общинами, на урегулирование статуса домовых храмов в учреждениях ФСИН, на обеспечение допуска священнослужителей к заключенным в целях совершения таинств, а также на регламентацию передачи религиозным организациям объектов религиозного назначения, расположенных на территории учреждений ФСИН.</w:t>
      </w:r>
      <w:proofErr w:type="gramEnd"/>
    </w:p>
    <w:p w:rsidR="00F94BFF" w:rsidRDefault="00F94BFF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C27C96" w:rsidRPr="0025080F" w:rsidRDefault="00C27C96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5080F">
        <w:rPr>
          <w:rFonts w:ascii="Times New Roman" w:hAnsi="Times New Roman" w:cs="Times New Roman"/>
          <w:kern w:val="1"/>
          <w:sz w:val="24"/>
          <w:szCs w:val="24"/>
          <w:lang w:eastAsia="ar-SA"/>
        </w:rPr>
        <w:t>В июле в Федеральный закон «О свободе совести и о религиозных объединениях» были внесены изменения, согласно которым обучение религии и религиозное воспитание не являются образовательной деятельностью и потому не подлежат лицензированию. С принятием данной поправки органы прокуратуры и иные государственные органы не будут требовать от воскресных школ получения лицензий на осуществление образовательной деятельности.</w:t>
      </w:r>
    </w:p>
    <w:p w:rsidR="00F94BFF" w:rsidRDefault="00F94BFF" w:rsidP="00F94BFF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F94BFF" w:rsidRDefault="00C27C96" w:rsidP="00F94BFF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5080F">
        <w:rPr>
          <w:rFonts w:ascii="Times New Roman" w:hAnsi="Times New Roman" w:cs="Times New Roman"/>
          <w:kern w:val="1"/>
          <w:sz w:val="24"/>
          <w:szCs w:val="24"/>
          <w:lang w:eastAsia="ar-SA"/>
        </w:rPr>
        <w:t>В сентябре в Регламент реализации отдельных полномочий города Москвы в сфере размещения объектов капитального строительства внесены изменения, обеспечивающие участие представителей Церкви в заседаниях муниципальных органов при рассмотрении вопросов предоставления земельных участков для строительства объектов религиозного назначения.</w:t>
      </w:r>
    </w:p>
    <w:p w:rsidR="001E2EDA" w:rsidRDefault="001E2EDA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F94BFF" w:rsidRPr="00C90922" w:rsidRDefault="00F94BFF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В ноябре принят Федеральный закон от №341-ФЗ «О внесении изменений в Федеральный закон “О свободе совести и о религиозных объединениях” и иные законодательные акты Российской Федерации», изменяющий порядок контроля органов юстиции за деятельностью религиозных организаций. Ранее такой контроль осуществляется в порядке, предусмотренном ст. 32 Федерального закона «О некоммерческих организациях», согласно которой все религиозные организации, имеющие в течение года поступления в размере от 3 млн. руб., были обязаны сдавать в органы юстиции ежегодные отчеты, в которых указывалась общая сумма средств религиозной организации, израсходованных за год. Новый закон изменил прежний порядок контроля. Главные изменения заключаются в следующем:</w:t>
      </w:r>
    </w:p>
    <w:p w:rsidR="00F94BFF" w:rsidRPr="00C90922" w:rsidRDefault="00F94BFF" w:rsidP="00F94BFF">
      <w:pPr>
        <w:pStyle w:val="a3"/>
        <w:numPr>
          <w:ilvl w:val="0"/>
          <w:numId w:val="37"/>
        </w:numPr>
        <w:tabs>
          <w:tab w:val="left" w:pos="709"/>
        </w:tabs>
        <w:suppressAutoHyphens/>
        <w:ind w:left="709" w:hanging="4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Религиозные организации выведены из-под действия ст. 32 Федерального закона «О некоммерческих организациях». Порядок </w:t>
      </w:r>
      <w:proofErr w:type="gramStart"/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контроля за</w:t>
      </w:r>
      <w:proofErr w:type="gramEnd"/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их деятельностью будет определяться Федеральным законом «О свободе совести и о религиозных объединениях» и частично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F94BFF" w:rsidRPr="00C90922" w:rsidRDefault="00F94BFF" w:rsidP="00F94BFF">
      <w:pPr>
        <w:pStyle w:val="a3"/>
        <w:numPr>
          <w:ilvl w:val="0"/>
          <w:numId w:val="37"/>
        </w:numPr>
        <w:tabs>
          <w:tab w:val="left" w:pos="709"/>
        </w:tabs>
        <w:suppressAutoHyphens/>
        <w:ind w:left="709" w:hanging="4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Отчеты в органы юстиции будут сдавать только те религиозные организации, которые финансируются из международных или иностранных источников. Остальные религиозные организации освобождаются от сдачи данной отчетности. </w:t>
      </w:r>
    </w:p>
    <w:p w:rsidR="00F94BFF" w:rsidRPr="00C90922" w:rsidRDefault="00F94BFF" w:rsidP="00F94BFF">
      <w:pPr>
        <w:pStyle w:val="a3"/>
        <w:numPr>
          <w:ilvl w:val="0"/>
          <w:numId w:val="37"/>
        </w:numPr>
        <w:tabs>
          <w:tab w:val="left" w:pos="709"/>
        </w:tabs>
        <w:suppressAutoHyphens/>
        <w:ind w:left="709" w:hanging="4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Возможности органов юстиции по проверке финансово-хозяйственной деятельности религиозных организаций ограничиваются. Такая проверка будет проводит</w:t>
      </w:r>
      <w:r w:rsidR="00C43D55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ь</w:t>
      </w: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ся в одном из </w:t>
      </w:r>
      <w:r w:rsidR="00C43D55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следующих </w:t>
      </w: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трех случаев:</w:t>
      </w:r>
    </w:p>
    <w:p w:rsidR="00F94BFF" w:rsidRPr="00C90922" w:rsidRDefault="00F94BFF" w:rsidP="00F94BFF">
      <w:pPr>
        <w:pStyle w:val="a3"/>
        <w:numPr>
          <w:ilvl w:val="0"/>
          <w:numId w:val="38"/>
        </w:numPr>
        <w:tabs>
          <w:tab w:val="left" w:pos="709"/>
        </w:tabs>
        <w:suppressAutoHyphens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если религиозная организация имела в течение года поступления из международных или иностранных источников;</w:t>
      </w:r>
    </w:p>
    <w:p w:rsidR="00F94BFF" w:rsidRPr="00C90922" w:rsidRDefault="00F94BFF" w:rsidP="00F94BFF">
      <w:pPr>
        <w:pStyle w:val="a3"/>
        <w:numPr>
          <w:ilvl w:val="0"/>
          <w:numId w:val="38"/>
        </w:numPr>
        <w:tabs>
          <w:tab w:val="left" w:pos="709"/>
        </w:tabs>
        <w:suppressAutoHyphens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если от государственных или муниципальных органов в органы юстиции поступила информация о нарушении религиозной организацией законодательства в сфере ее деятельности;</w:t>
      </w:r>
    </w:p>
    <w:p w:rsidR="00F94BFF" w:rsidRPr="00C90922" w:rsidRDefault="00F94BFF" w:rsidP="00F94BFF">
      <w:pPr>
        <w:pStyle w:val="a3"/>
        <w:numPr>
          <w:ilvl w:val="0"/>
          <w:numId w:val="38"/>
        </w:numPr>
        <w:tabs>
          <w:tab w:val="left" w:pos="709"/>
        </w:tabs>
        <w:suppressAutoHyphens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если от указанных органов поступила информация о наличии в деятельности религиозной организации признаков экстремизма (терроризма).</w:t>
      </w:r>
    </w:p>
    <w:p w:rsidR="00F94BFF" w:rsidRPr="00C90922" w:rsidRDefault="00F94BFF" w:rsidP="00F94BFF">
      <w:pPr>
        <w:tabs>
          <w:tab w:val="left" w:pos="709"/>
        </w:tabs>
        <w:suppressAutoHyphens/>
        <w:ind w:left="1069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Документы о финансово-хозяйственной деятельности религиозных организаций могут запрашиваться органами юстиции только у религиозных организаций, удовлетворяющих хотя бы одному из трех перечисленных условий. У остальных религиозных организаций органы юстиции не вправе запрашивать и получать финансово-хозяйственную документацию.</w:t>
      </w:r>
    </w:p>
    <w:p w:rsidR="00F94BFF" w:rsidRPr="00C90922" w:rsidRDefault="00F94BFF" w:rsidP="00F94BFF">
      <w:pPr>
        <w:pStyle w:val="a3"/>
        <w:numPr>
          <w:ilvl w:val="0"/>
          <w:numId w:val="37"/>
        </w:numPr>
        <w:tabs>
          <w:tab w:val="left" w:pos="709"/>
        </w:tabs>
        <w:suppressAutoHyphens/>
        <w:ind w:left="709" w:hanging="425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Новый закон ограничил перечень тех структур, у которых органы юстиции вправе получить информацию о финансово-хозяйственной деятельности религиозных организаций. Такая информация может быть получена исключительно у органов государственного контроля и надзора, в том числе у </w:t>
      </w:r>
      <w:proofErr w:type="spellStart"/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Росфинмониторинга</w:t>
      </w:r>
      <w:proofErr w:type="spellEnd"/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, Федерально налоговой службы, органов статистики. Банки и иные кредитные и финансовые организации исключены из данного перечня, поэтому у них органы юстиции не вправе запрашивать и получать информацию о финансово-хозяйственной деятельности религиозных организаций.</w:t>
      </w:r>
    </w:p>
    <w:p w:rsidR="00F94BFF" w:rsidRPr="00C90922" w:rsidRDefault="00F94BFF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C27C96" w:rsidRDefault="0052591F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Также в </w:t>
      </w:r>
      <w:r w:rsidR="00C27C96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ноябре</w:t>
      </w:r>
      <w:r w:rsidR="00D33BBD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C27C96" w:rsidRPr="00C90922">
        <w:rPr>
          <w:rFonts w:ascii="Times New Roman" w:hAnsi="Times New Roman" w:cs="Times New Roman"/>
          <w:kern w:val="1"/>
          <w:sz w:val="24"/>
          <w:szCs w:val="24"/>
          <w:lang w:eastAsia="ar-SA"/>
        </w:rPr>
        <w:t>внесены изменения в законодательство о противодействии экстремисткой деятельности, устанавливающие запрет на отнесение Библии к экстремистским материалам.</w:t>
      </w:r>
      <w:r w:rsidR="00C27C96">
        <w:rPr>
          <w:rFonts w:ascii="Times New Roman" w:hAnsi="Times New Roman" w:cs="Times New Roman"/>
          <w:kern w:val="1"/>
          <w:sz w:val="24"/>
          <w:szCs w:val="24"/>
          <w:lang w:eastAsia="ar-SA"/>
        </w:rPr>
        <w:br w:type="page"/>
      </w:r>
    </w:p>
    <w:p w:rsidR="00C27C96" w:rsidRPr="0099746D" w:rsidRDefault="00C27C96" w:rsidP="000C158D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</w:p>
    <w:p w:rsidR="00C27C96" w:rsidRDefault="00C27C96" w:rsidP="000C158D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О ЕПАРХИАЛЬНОЙ ЖИЗНИ ПО НАПРАВЛЕНИЯМ ДЕЯТЕЛЬНОСТИ</w:t>
      </w:r>
    </w:p>
    <w:p w:rsidR="00C27C96" w:rsidRDefault="00C27C96" w:rsidP="000C158D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(на основании отчетов </w:t>
      </w:r>
      <w:r w:rsidRPr="0025080F">
        <w:rPr>
          <w:rFonts w:ascii="Times New Roman" w:hAnsi="Times New Roman" w:cs="Times New Roman"/>
          <w:b/>
          <w:bCs/>
          <w:sz w:val="24"/>
          <w:szCs w:val="24"/>
        </w:rPr>
        <w:t xml:space="preserve">епархиальных </w:t>
      </w:r>
      <w:r w:rsidR="000C158D">
        <w:rPr>
          <w:rFonts w:ascii="Times New Roman" w:hAnsi="Times New Roman" w:cs="Times New Roman"/>
          <w:b/>
          <w:bCs/>
          <w:sz w:val="24"/>
          <w:szCs w:val="24"/>
        </w:rPr>
        <w:t xml:space="preserve">отделов и </w:t>
      </w:r>
      <w:r w:rsidRPr="0025080F">
        <w:rPr>
          <w:rFonts w:ascii="Times New Roman" w:hAnsi="Times New Roman" w:cs="Times New Roman"/>
          <w:b/>
          <w:bCs/>
          <w:sz w:val="24"/>
          <w:szCs w:val="24"/>
        </w:rPr>
        <w:t>комиссий</w:t>
      </w:r>
      <w:r w:rsidR="000C158D">
        <w:rPr>
          <w:rFonts w:ascii="Times New Roman" w:hAnsi="Times New Roman" w:cs="Times New Roman"/>
          <w:b/>
          <w:bCs/>
          <w:sz w:val="24"/>
          <w:szCs w:val="24"/>
        </w:rPr>
        <w:t xml:space="preserve"> при епархиальном совете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27C96" w:rsidRDefault="00C27C96" w:rsidP="000C158D">
      <w:pPr>
        <w:suppressAutoHyphens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624E0" w:rsidRDefault="008624E0" w:rsidP="000C158D">
      <w:pPr>
        <w:suppressAutoHyphens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624E0" w:rsidRDefault="008624E0" w:rsidP="000C158D">
      <w:pPr>
        <w:suppressAutoHyphens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9A7D76" w:rsidRDefault="00C27C96" w:rsidP="000C158D">
      <w:pPr>
        <w:suppressAutoHyphens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9A7D76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Религиозное образование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7E3B3C">
        <w:rPr>
          <w:rFonts w:ascii="Times New Roman" w:hAnsi="Times New Roman" w:cs="Times New Roman"/>
          <w:sz w:val="24"/>
          <w:szCs w:val="24"/>
        </w:rPr>
        <w:t>религиозного образования и катехизации</w:t>
      </w:r>
      <w:r w:rsidR="00475EBA">
        <w:rPr>
          <w:rFonts w:ascii="Times New Roman" w:hAnsi="Times New Roman" w:cs="Times New Roman"/>
          <w:sz w:val="24"/>
          <w:szCs w:val="24"/>
        </w:rPr>
        <w:t xml:space="preserve">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 продолжил работу по взаимодействию со светскими учреждениями, в том числе по повышению интенсивности сотрудничества с педагогами, преподающими «Основы православной культуры». Так, совместно с Московским институтом открытого образования проведены курсы «Содержание и методика модуля "Основы православной культуры" комплексного учебного курса ОРКСЭ».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545711" w:rsidRDefault="00C27C96" w:rsidP="000C158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45711">
        <w:rPr>
          <w:rFonts w:ascii="Times New Roman" w:hAnsi="Times New Roman" w:cs="Times New Roman"/>
          <w:i/>
          <w:iCs/>
          <w:sz w:val="24"/>
          <w:szCs w:val="24"/>
        </w:rPr>
        <w:t>Количество педагогов, прошедших курсы пов</w:t>
      </w:r>
      <w:r>
        <w:rPr>
          <w:rFonts w:ascii="Times New Roman" w:hAnsi="Times New Roman" w:cs="Times New Roman"/>
          <w:i/>
          <w:iCs/>
          <w:sz w:val="24"/>
          <w:szCs w:val="24"/>
        </w:rPr>
        <w:t>ышения квалификации в Московском</w:t>
      </w:r>
      <w:r w:rsidRPr="00545711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институте открытого образования за отчетный период по модулю ОПК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1"/>
        <w:gridCol w:w="2517"/>
        <w:gridCol w:w="2469"/>
        <w:gridCol w:w="2337"/>
      </w:tblGrid>
      <w:tr w:rsidR="00C27C96" w:rsidRPr="00807F6B" w:rsidTr="00C63693">
        <w:trPr>
          <w:trHeight w:val="385"/>
        </w:trPr>
        <w:tc>
          <w:tcPr>
            <w:tcW w:w="1284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1277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</w:t>
            </w:r>
          </w:p>
        </w:tc>
        <w:tc>
          <w:tcPr>
            <w:tcW w:w="1253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186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ВАО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C27C96" w:rsidRPr="00807F6B" w:rsidTr="00C63693">
        <w:trPr>
          <w:trHeight w:val="385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ЗАО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ЦАО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САО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C27C96" w:rsidRPr="00807F6B" w:rsidTr="00C63693">
        <w:trPr>
          <w:trHeight w:val="385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СВАО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СЗАО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ЮАО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</w:tr>
      <w:tr w:rsidR="00C27C96" w:rsidRPr="00807F6B" w:rsidTr="00C63693">
        <w:trPr>
          <w:trHeight w:val="385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ЮВАО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ЮЗАО</w:t>
            </w:r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ЗелАО</w:t>
            </w:r>
            <w:proofErr w:type="spellEnd"/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C27C96" w:rsidRPr="00807F6B" w:rsidTr="00C63693">
        <w:trPr>
          <w:trHeight w:val="385"/>
        </w:trPr>
        <w:tc>
          <w:tcPr>
            <w:tcW w:w="128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ТиНАО</w:t>
            </w:r>
            <w:proofErr w:type="spellEnd"/>
          </w:p>
        </w:tc>
        <w:tc>
          <w:tcPr>
            <w:tcW w:w="1277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3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 xml:space="preserve">Другое </w:t>
            </w:r>
          </w:p>
        </w:tc>
        <w:tc>
          <w:tcPr>
            <w:tcW w:w="1277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3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6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C27C96" w:rsidRPr="00807F6B" w:rsidTr="00C63693">
        <w:trPr>
          <w:trHeight w:val="402"/>
        </w:trPr>
        <w:tc>
          <w:tcPr>
            <w:tcW w:w="1284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7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</w:t>
            </w:r>
          </w:p>
        </w:tc>
        <w:tc>
          <w:tcPr>
            <w:tcW w:w="1253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86" w:type="pct"/>
            <w:vAlign w:val="center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</w:t>
            </w:r>
          </w:p>
        </w:tc>
      </w:tr>
    </w:tbl>
    <w:p w:rsidR="00C27C96" w:rsidRDefault="00C27C96" w:rsidP="000C158D">
      <w:pPr>
        <w:rPr>
          <w:rFonts w:ascii="Times New Roman" w:hAnsi="Times New Roman" w:cs="Times New Roman"/>
          <w:i/>
          <w:iCs/>
          <w:sz w:val="26"/>
          <w:szCs w:val="26"/>
        </w:rPr>
      </w:pPr>
    </w:p>
    <w:p w:rsidR="00C63693" w:rsidRDefault="00C63693" w:rsidP="000C158D">
      <w:pPr>
        <w:rPr>
          <w:rFonts w:ascii="Times New Roman" w:hAnsi="Times New Roman" w:cs="Times New Roman"/>
          <w:i/>
          <w:iCs/>
          <w:sz w:val="26"/>
          <w:szCs w:val="26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60B5A">
        <w:rPr>
          <w:rFonts w:ascii="Times New Roman" w:hAnsi="Times New Roman" w:cs="Times New Roman"/>
          <w:sz w:val="24"/>
          <w:szCs w:val="24"/>
        </w:rPr>
        <w:t>Весной 2015 года представители духовенства и общественные методисты посетили родительские собрания, посвященные выбору модулей курса ОРКСЭ.</w:t>
      </w:r>
      <w:r>
        <w:rPr>
          <w:rFonts w:ascii="Times New Roman" w:hAnsi="Times New Roman" w:cs="Times New Roman"/>
          <w:sz w:val="24"/>
          <w:szCs w:val="24"/>
        </w:rPr>
        <w:t xml:space="preserve"> Выбор модуля </w:t>
      </w:r>
      <w:r w:rsidRPr="003C0502">
        <w:rPr>
          <w:rFonts w:ascii="Times New Roman" w:hAnsi="Times New Roman" w:cs="Times New Roman"/>
          <w:sz w:val="24"/>
          <w:szCs w:val="24"/>
        </w:rPr>
        <w:t>«Основы православной культуры»</w:t>
      </w:r>
      <w:r>
        <w:rPr>
          <w:rFonts w:ascii="Times New Roman" w:hAnsi="Times New Roman" w:cs="Times New Roman"/>
          <w:sz w:val="24"/>
          <w:szCs w:val="24"/>
        </w:rPr>
        <w:t xml:space="preserve"> в четвертых классах вырос с </w:t>
      </w:r>
      <w:r w:rsidRPr="003C0502">
        <w:rPr>
          <w:rFonts w:ascii="Times New Roman" w:hAnsi="Times New Roman" w:cs="Times New Roman"/>
          <w:sz w:val="24"/>
          <w:szCs w:val="24"/>
        </w:rPr>
        <w:t>29,79%</w:t>
      </w:r>
      <w:r>
        <w:rPr>
          <w:rFonts w:ascii="Times New Roman" w:hAnsi="Times New Roman" w:cs="Times New Roman"/>
          <w:sz w:val="24"/>
          <w:szCs w:val="24"/>
        </w:rPr>
        <w:t xml:space="preserve"> в 2014/2015 учебном году до </w:t>
      </w:r>
      <w:r w:rsidRPr="003C0502">
        <w:rPr>
          <w:rFonts w:ascii="Times New Roman" w:hAnsi="Times New Roman" w:cs="Times New Roman"/>
          <w:sz w:val="24"/>
          <w:szCs w:val="24"/>
        </w:rPr>
        <w:t>33,55%</w:t>
      </w:r>
      <w:r>
        <w:rPr>
          <w:rFonts w:ascii="Times New Roman" w:hAnsi="Times New Roman" w:cs="Times New Roman"/>
          <w:sz w:val="24"/>
          <w:szCs w:val="24"/>
        </w:rPr>
        <w:t xml:space="preserve"> в 2015/2016 учебном году. Соответствующая информация по административным округам города Москвы приведена в таблице.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63693" w:rsidRDefault="00C63693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Сравнительная </w:t>
      </w:r>
      <w:r w:rsidRPr="000F3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информация по выбору модуля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«Основы православной культуры» </w:t>
      </w:r>
      <w:r w:rsidRPr="000F3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административных округах города Москвы в 2014-2015 и 2015-2016 уч.</w:t>
      </w:r>
      <w:r w:rsidRPr="000F340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</w:p>
    <w:p w:rsidR="00C27C96" w:rsidRPr="000F3400" w:rsidRDefault="00C27C96" w:rsidP="000C158D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1"/>
        <w:gridCol w:w="789"/>
        <w:gridCol w:w="789"/>
        <w:gridCol w:w="788"/>
        <w:gridCol w:w="788"/>
        <w:gridCol w:w="788"/>
        <w:gridCol w:w="784"/>
        <w:gridCol w:w="790"/>
        <w:gridCol w:w="828"/>
        <w:gridCol w:w="800"/>
        <w:gridCol w:w="788"/>
        <w:gridCol w:w="871"/>
      </w:tblGrid>
      <w:tr w:rsidR="00C27C96" w:rsidRPr="00B931FC" w:rsidTr="00B931FC">
        <w:trPr>
          <w:trHeight w:val="300"/>
        </w:trPr>
        <w:tc>
          <w:tcPr>
            <w:tcW w:w="5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Модуль ОПК</w:t>
            </w:r>
          </w:p>
        </w:tc>
        <w:tc>
          <w:tcPr>
            <w:tcW w:w="4467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Количество </w:t>
            </w:r>
            <w:proofErr w:type="gramStart"/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в %</w:t>
            </w:r>
          </w:p>
        </w:tc>
      </w:tr>
      <w:tr w:rsidR="00C27C96" w:rsidRPr="00B931FC" w:rsidTr="00B931FC">
        <w:trPr>
          <w:trHeight w:val="872"/>
        </w:trPr>
        <w:tc>
          <w:tcPr>
            <w:tcW w:w="53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7C96" w:rsidRPr="00B931FC" w:rsidRDefault="00C27C96" w:rsidP="000C158D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ЦАО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САО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ЮАО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ЗАО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ВАО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СВАО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СЗАО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ЮВАО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ЮЗАО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ЗелАО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ТиНАО</w:t>
            </w:r>
            <w:proofErr w:type="spellEnd"/>
          </w:p>
        </w:tc>
      </w:tr>
      <w:tr w:rsidR="00C27C96" w:rsidRPr="00B931FC" w:rsidTr="00B931FC">
        <w:trPr>
          <w:trHeight w:val="969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2013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17,2%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29,5%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8,4%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17,4%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13,4%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12,6%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24,1%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25,3%</w:t>
            </w:r>
          </w:p>
        </w:tc>
      </w:tr>
      <w:tr w:rsidR="00C27C96" w:rsidRPr="00B931FC" w:rsidTr="00B931FC">
        <w:trPr>
          <w:trHeight w:val="969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22,62%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21,42%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30,33%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34,81%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33,14%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23,39%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21,57%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25,97%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28,55%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43,22%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42,69%</w:t>
            </w:r>
          </w:p>
        </w:tc>
      </w:tr>
      <w:tr w:rsidR="00C27C96" w:rsidRPr="00B931FC" w:rsidTr="00B931FC">
        <w:trPr>
          <w:trHeight w:val="969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u w:val="single"/>
                <w:lang w:val="en-US"/>
              </w:rPr>
              <w:t>2015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21,46%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25,07%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45,39%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30,00%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37,13%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27,62%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24,64%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40,91%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30,36%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47,98%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49,22%</w:t>
            </w:r>
          </w:p>
        </w:tc>
      </w:tr>
      <w:tr w:rsidR="00C27C96" w:rsidRPr="00B931FC" w:rsidTr="00B931FC">
        <w:trPr>
          <w:trHeight w:val="969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динамика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+3,65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+15,06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-4,81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+3,99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+4,23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+3,07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+14,94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+1,81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+4,76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+6,26</w:t>
            </w:r>
          </w:p>
        </w:tc>
      </w:tr>
      <w:tr w:rsidR="00C27C96" w:rsidRPr="00B931FC" w:rsidTr="00B931FC">
        <w:trPr>
          <w:trHeight w:val="969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B931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динами-ка</w:t>
            </w:r>
            <w:proofErr w:type="gramEnd"/>
            <w:r w:rsidRPr="00B931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в прошлом году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+5,62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+4,22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+2,33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+5,31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+24,74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+5,99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+8,17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+13,37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+4,65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+19,12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C96" w:rsidRPr="00B931FC" w:rsidRDefault="00C27C96" w:rsidP="000C158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B931F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+17,39</w:t>
            </w:r>
          </w:p>
        </w:tc>
      </w:tr>
    </w:tbl>
    <w:p w:rsidR="00C27C96" w:rsidRDefault="00C27C96" w:rsidP="000C158D">
      <w:pPr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6599">
        <w:rPr>
          <w:rFonts w:ascii="Times New Roman" w:hAnsi="Times New Roman" w:cs="Times New Roman"/>
          <w:sz w:val="24"/>
          <w:szCs w:val="24"/>
        </w:rPr>
        <w:t>Проведен Московский городской конкурс ученического творчества «Князь Владимир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96599">
        <w:rPr>
          <w:rFonts w:ascii="Times New Roman" w:hAnsi="Times New Roman" w:cs="Times New Roman"/>
          <w:sz w:val="24"/>
          <w:szCs w:val="24"/>
        </w:rPr>
        <w:t>Креститель Руси», посв</w:t>
      </w:r>
      <w:r>
        <w:rPr>
          <w:rFonts w:ascii="Times New Roman" w:hAnsi="Times New Roman" w:cs="Times New Roman"/>
          <w:sz w:val="24"/>
          <w:szCs w:val="24"/>
        </w:rPr>
        <w:t>ященный 1000-летию преставления святого. В конкурсе</w:t>
      </w:r>
      <w:r w:rsidRPr="00896599">
        <w:rPr>
          <w:rFonts w:ascii="Times New Roman" w:hAnsi="Times New Roman" w:cs="Times New Roman"/>
          <w:sz w:val="24"/>
          <w:szCs w:val="24"/>
        </w:rPr>
        <w:t xml:space="preserve"> приняли участие более 2000 учеников общеобразовательных школ Москвы</w:t>
      </w:r>
      <w:r>
        <w:rPr>
          <w:rFonts w:ascii="Times New Roman" w:hAnsi="Times New Roman" w:cs="Times New Roman"/>
          <w:sz w:val="24"/>
          <w:szCs w:val="24"/>
        </w:rPr>
        <w:t xml:space="preserve"> и ближай</w:t>
      </w:r>
      <w:r w:rsidRPr="00896599">
        <w:rPr>
          <w:rFonts w:ascii="Times New Roman" w:hAnsi="Times New Roman" w:cs="Times New Roman"/>
          <w:sz w:val="24"/>
          <w:szCs w:val="24"/>
        </w:rPr>
        <w:t>шего Подмосковья.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6599">
        <w:rPr>
          <w:rFonts w:ascii="Times New Roman" w:hAnsi="Times New Roman" w:cs="Times New Roman"/>
          <w:sz w:val="24"/>
          <w:szCs w:val="24"/>
        </w:rPr>
        <w:t xml:space="preserve">Состоялась третья конференция учителей </w:t>
      </w:r>
      <w:r>
        <w:rPr>
          <w:rFonts w:ascii="Times New Roman" w:hAnsi="Times New Roman" w:cs="Times New Roman"/>
          <w:sz w:val="24"/>
          <w:szCs w:val="24"/>
        </w:rPr>
        <w:t>«Основ православной культуры»</w:t>
      </w:r>
      <w:r w:rsidRPr="00896599">
        <w:rPr>
          <w:rFonts w:ascii="Times New Roman" w:hAnsi="Times New Roman" w:cs="Times New Roman"/>
          <w:sz w:val="24"/>
          <w:szCs w:val="24"/>
        </w:rPr>
        <w:t xml:space="preserve"> Москвы и Московской области</w:t>
      </w:r>
      <w:r>
        <w:rPr>
          <w:rFonts w:ascii="Times New Roman" w:hAnsi="Times New Roman" w:cs="Times New Roman"/>
          <w:sz w:val="24"/>
          <w:szCs w:val="24"/>
        </w:rPr>
        <w:t>, в которой</w:t>
      </w:r>
      <w:r w:rsidRPr="00896599">
        <w:rPr>
          <w:rFonts w:ascii="Times New Roman" w:hAnsi="Times New Roman" w:cs="Times New Roman"/>
          <w:sz w:val="24"/>
          <w:szCs w:val="24"/>
        </w:rPr>
        <w:t xml:space="preserve"> принял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6599">
        <w:rPr>
          <w:rFonts w:ascii="Times New Roman" w:hAnsi="Times New Roman" w:cs="Times New Roman"/>
          <w:sz w:val="24"/>
          <w:szCs w:val="24"/>
        </w:rPr>
        <w:t xml:space="preserve"> учас</w:t>
      </w:r>
      <w:r>
        <w:rPr>
          <w:rFonts w:ascii="Times New Roman" w:hAnsi="Times New Roman" w:cs="Times New Roman"/>
          <w:sz w:val="24"/>
          <w:szCs w:val="24"/>
        </w:rPr>
        <w:t>тие более 1500 учителей. Б</w:t>
      </w:r>
      <w:r w:rsidRPr="00896599">
        <w:rPr>
          <w:rFonts w:ascii="Times New Roman" w:hAnsi="Times New Roman" w:cs="Times New Roman"/>
          <w:sz w:val="24"/>
          <w:szCs w:val="24"/>
        </w:rPr>
        <w:t xml:space="preserve">ыл </w:t>
      </w:r>
      <w:r>
        <w:rPr>
          <w:rFonts w:ascii="Times New Roman" w:hAnsi="Times New Roman" w:cs="Times New Roman"/>
          <w:sz w:val="24"/>
          <w:szCs w:val="24"/>
        </w:rPr>
        <w:t xml:space="preserve">также организован </w:t>
      </w:r>
      <w:r w:rsidRPr="00896599">
        <w:rPr>
          <w:rFonts w:ascii="Times New Roman" w:hAnsi="Times New Roman" w:cs="Times New Roman"/>
          <w:sz w:val="24"/>
          <w:szCs w:val="24"/>
        </w:rPr>
        <w:t>круглый стол «Духовно-нравственное воспитание и образование: опыт Москвы», на кото</w:t>
      </w:r>
      <w:r>
        <w:rPr>
          <w:rFonts w:ascii="Times New Roman" w:hAnsi="Times New Roman" w:cs="Times New Roman"/>
          <w:sz w:val="24"/>
          <w:szCs w:val="24"/>
        </w:rPr>
        <w:t>ром выступили московские преподаватели</w:t>
      </w:r>
      <w:r w:rsidRPr="008965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«Основ православной культуры»</w:t>
      </w:r>
      <w:r w:rsidRPr="00896599">
        <w:rPr>
          <w:rFonts w:ascii="Times New Roman" w:hAnsi="Times New Roman" w:cs="Times New Roman"/>
          <w:sz w:val="24"/>
          <w:szCs w:val="24"/>
        </w:rPr>
        <w:t>, методисты, представители Ассоциации учителей православной культуры. По итогам мероприятия был подготовлен сборник.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подготовил</w:t>
      </w:r>
      <w:r w:rsidRPr="00FB4786">
        <w:rPr>
          <w:rFonts w:ascii="Times New Roman" w:hAnsi="Times New Roman" w:cs="Times New Roman"/>
          <w:sz w:val="24"/>
          <w:szCs w:val="24"/>
        </w:rPr>
        <w:t xml:space="preserve"> курс практических семинаров для руководителей, педагогов и воспитателей </w:t>
      </w:r>
      <w:r>
        <w:rPr>
          <w:rFonts w:ascii="Times New Roman" w:hAnsi="Times New Roman" w:cs="Times New Roman"/>
          <w:sz w:val="24"/>
          <w:szCs w:val="24"/>
        </w:rPr>
        <w:t>детских садов и воскресных школ</w:t>
      </w:r>
      <w:r w:rsidRPr="00FB4786">
        <w:rPr>
          <w:rFonts w:ascii="Times New Roman" w:hAnsi="Times New Roman" w:cs="Times New Roman"/>
          <w:sz w:val="24"/>
          <w:szCs w:val="24"/>
        </w:rPr>
        <w:t xml:space="preserve"> «Духовно-нравственное воспитание дошкольников и младших школьников в воскресных школах». В ходе семинаров педагоги имели возможность не только получить теоретические знания, но и познакомиться с опытом друг друга.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2650C">
        <w:rPr>
          <w:rFonts w:ascii="Times New Roman" w:hAnsi="Times New Roman" w:cs="Times New Roman"/>
          <w:sz w:val="24"/>
          <w:szCs w:val="24"/>
        </w:rPr>
        <w:t>На базе викариатств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2650C">
        <w:rPr>
          <w:rFonts w:ascii="Times New Roman" w:hAnsi="Times New Roman" w:cs="Times New Roman"/>
          <w:sz w:val="24"/>
          <w:szCs w:val="24"/>
        </w:rPr>
        <w:t xml:space="preserve"> Восточно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650C">
        <w:rPr>
          <w:rFonts w:ascii="Times New Roman" w:hAnsi="Times New Roman" w:cs="Times New Roman"/>
          <w:sz w:val="24"/>
          <w:szCs w:val="24"/>
        </w:rPr>
        <w:t>, Западно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650C">
        <w:rPr>
          <w:rFonts w:ascii="Times New Roman" w:hAnsi="Times New Roman" w:cs="Times New Roman"/>
          <w:sz w:val="24"/>
          <w:szCs w:val="24"/>
        </w:rPr>
        <w:t>, Северо-Восточно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650C">
        <w:rPr>
          <w:rFonts w:ascii="Times New Roman" w:hAnsi="Times New Roman" w:cs="Times New Roman"/>
          <w:sz w:val="24"/>
          <w:szCs w:val="24"/>
        </w:rPr>
        <w:t>, Северо-Западно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650C">
        <w:rPr>
          <w:rFonts w:ascii="Times New Roman" w:hAnsi="Times New Roman" w:cs="Times New Roman"/>
          <w:sz w:val="24"/>
          <w:szCs w:val="24"/>
        </w:rPr>
        <w:t>, Северно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2650C">
        <w:rPr>
          <w:rFonts w:ascii="Times New Roman" w:hAnsi="Times New Roman" w:cs="Times New Roman"/>
          <w:sz w:val="24"/>
          <w:szCs w:val="24"/>
        </w:rPr>
        <w:t xml:space="preserve"> (только Знаменское благочиние), Юго-Восточно</w:t>
      </w:r>
      <w:r>
        <w:rPr>
          <w:rFonts w:ascii="Times New Roman" w:hAnsi="Times New Roman" w:cs="Times New Roman"/>
          <w:sz w:val="24"/>
          <w:szCs w:val="24"/>
        </w:rPr>
        <w:t xml:space="preserve">го (только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>
        <w:rPr>
          <w:rFonts w:ascii="Times New Roman" w:hAnsi="Times New Roman" w:cs="Times New Roman"/>
          <w:sz w:val="24"/>
          <w:szCs w:val="24"/>
        </w:rPr>
        <w:t>-Перерви</w:t>
      </w:r>
      <w:r w:rsidRPr="0072650C">
        <w:rPr>
          <w:rFonts w:ascii="Times New Roman" w:hAnsi="Times New Roman" w:cs="Times New Roman"/>
          <w:sz w:val="24"/>
          <w:szCs w:val="24"/>
        </w:rPr>
        <w:t>нская семинария), Южно</w:t>
      </w:r>
      <w:r>
        <w:rPr>
          <w:rFonts w:ascii="Times New Roman" w:hAnsi="Times New Roman" w:cs="Times New Roman"/>
          <w:sz w:val="24"/>
          <w:szCs w:val="24"/>
        </w:rPr>
        <w:t>го – состоялись</w:t>
      </w:r>
      <w:r w:rsidRPr="0072650C">
        <w:rPr>
          <w:rFonts w:ascii="Times New Roman" w:hAnsi="Times New Roman" w:cs="Times New Roman"/>
          <w:sz w:val="24"/>
          <w:szCs w:val="24"/>
        </w:rPr>
        <w:t xml:space="preserve"> семинары по обмену </w:t>
      </w:r>
      <w:r>
        <w:rPr>
          <w:rFonts w:ascii="Times New Roman" w:hAnsi="Times New Roman" w:cs="Times New Roman"/>
          <w:sz w:val="24"/>
          <w:szCs w:val="24"/>
        </w:rPr>
        <w:t>опытом взаимодействия и реализации</w:t>
      </w:r>
      <w:r w:rsidRPr="0072650C">
        <w:rPr>
          <w:rFonts w:ascii="Times New Roman" w:hAnsi="Times New Roman" w:cs="Times New Roman"/>
          <w:sz w:val="24"/>
          <w:szCs w:val="24"/>
        </w:rPr>
        <w:t xml:space="preserve"> совместных проектов со светскими учебными заведениями.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5DE">
        <w:rPr>
          <w:rFonts w:ascii="Times New Roman" w:hAnsi="Times New Roman" w:cs="Times New Roman"/>
          <w:sz w:val="24"/>
          <w:szCs w:val="24"/>
        </w:rPr>
        <w:t>В работе семинаров приняло участие более 300 человек.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Продолжилось сотрудничество с несколькими вузами в области преподавания предметов нравственного содержания. Так, в</w:t>
      </w:r>
      <w:r w:rsidRPr="008C75DE">
        <w:rPr>
          <w:rFonts w:ascii="Times New Roman" w:hAnsi="Times New Roman" w:cs="Times New Roman"/>
          <w:sz w:val="24"/>
          <w:szCs w:val="24"/>
        </w:rPr>
        <w:t xml:space="preserve"> Московской финансово-юридической академии регулярно совершаются богослужени</w:t>
      </w:r>
      <w:r>
        <w:rPr>
          <w:rFonts w:ascii="Times New Roman" w:hAnsi="Times New Roman" w:cs="Times New Roman"/>
          <w:sz w:val="24"/>
          <w:szCs w:val="24"/>
        </w:rPr>
        <w:t xml:space="preserve">я в студенческом храме в честь </w:t>
      </w:r>
      <w:r w:rsidRPr="008C75DE">
        <w:rPr>
          <w:rFonts w:ascii="Times New Roman" w:hAnsi="Times New Roman" w:cs="Times New Roman"/>
          <w:sz w:val="24"/>
          <w:szCs w:val="24"/>
        </w:rPr>
        <w:t xml:space="preserve">Введения </w:t>
      </w:r>
      <w:proofErr w:type="gramStart"/>
      <w:r w:rsidRPr="008C75D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C75DE">
        <w:rPr>
          <w:rFonts w:ascii="Times New Roman" w:hAnsi="Times New Roman" w:cs="Times New Roman"/>
          <w:sz w:val="24"/>
          <w:szCs w:val="24"/>
        </w:rPr>
        <w:t xml:space="preserve"> храм Пресвятой Богородицы. Согласно учебному плану все студенты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8C75DE">
        <w:rPr>
          <w:rFonts w:ascii="Times New Roman" w:hAnsi="Times New Roman" w:cs="Times New Roman"/>
          <w:sz w:val="24"/>
          <w:szCs w:val="24"/>
        </w:rPr>
        <w:t xml:space="preserve"> курса вуза и колледжа посещают спецкурс «Основы духовно-нравственного образования» в помещении храма.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75DE">
        <w:rPr>
          <w:rFonts w:ascii="Times New Roman" w:hAnsi="Times New Roman" w:cs="Times New Roman"/>
          <w:sz w:val="24"/>
          <w:szCs w:val="24"/>
        </w:rPr>
        <w:t>В Московск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C75DE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C75DE">
        <w:rPr>
          <w:rFonts w:ascii="Times New Roman" w:hAnsi="Times New Roman" w:cs="Times New Roman"/>
          <w:sz w:val="24"/>
          <w:szCs w:val="24"/>
        </w:rPr>
        <w:t xml:space="preserve"> художественно-промышленн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C75DE">
        <w:rPr>
          <w:rFonts w:ascii="Times New Roman" w:hAnsi="Times New Roman" w:cs="Times New Roman"/>
          <w:sz w:val="24"/>
          <w:szCs w:val="24"/>
        </w:rPr>
        <w:t xml:space="preserve"> академи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C75DE">
        <w:rPr>
          <w:rFonts w:ascii="Times New Roman" w:hAnsi="Times New Roman" w:cs="Times New Roman"/>
          <w:sz w:val="24"/>
          <w:szCs w:val="24"/>
        </w:rPr>
        <w:t xml:space="preserve"> имени Строганова для всех студентов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 w:rsidRPr="008C75DE">
        <w:rPr>
          <w:rFonts w:ascii="Times New Roman" w:hAnsi="Times New Roman" w:cs="Times New Roman"/>
          <w:sz w:val="24"/>
          <w:szCs w:val="24"/>
        </w:rPr>
        <w:t xml:space="preserve"> курса читается предмет «Основы</w:t>
      </w:r>
      <w:r>
        <w:rPr>
          <w:rFonts w:ascii="Times New Roman" w:hAnsi="Times New Roman" w:cs="Times New Roman"/>
          <w:sz w:val="24"/>
          <w:szCs w:val="24"/>
        </w:rPr>
        <w:t xml:space="preserve"> духовно-нравственной культуры». С</w:t>
      </w:r>
      <w:r w:rsidRPr="008C75DE">
        <w:rPr>
          <w:rFonts w:ascii="Times New Roman" w:hAnsi="Times New Roman" w:cs="Times New Roman"/>
          <w:sz w:val="24"/>
          <w:szCs w:val="24"/>
        </w:rPr>
        <w:t>овместно с Московским городским педагогич</w:t>
      </w:r>
      <w:r>
        <w:rPr>
          <w:rFonts w:ascii="Times New Roman" w:hAnsi="Times New Roman" w:cs="Times New Roman"/>
          <w:sz w:val="24"/>
          <w:szCs w:val="24"/>
        </w:rPr>
        <w:t xml:space="preserve">еским </w:t>
      </w:r>
      <w:r>
        <w:rPr>
          <w:rFonts w:ascii="Times New Roman" w:hAnsi="Times New Roman" w:cs="Times New Roman"/>
          <w:sz w:val="24"/>
          <w:szCs w:val="24"/>
        </w:rPr>
        <w:lastRenderedPageBreak/>
        <w:t>университетом</w:t>
      </w:r>
      <w:r w:rsidRPr="008C75DE">
        <w:rPr>
          <w:rFonts w:ascii="Times New Roman" w:hAnsi="Times New Roman" w:cs="Times New Roman"/>
          <w:sz w:val="24"/>
          <w:szCs w:val="24"/>
        </w:rPr>
        <w:t xml:space="preserve"> реализуется план мероприятий в рамках регионального этапа Международных Рождественских чтений.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07048">
        <w:rPr>
          <w:rFonts w:ascii="Times New Roman" w:hAnsi="Times New Roman" w:cs="Times New Roman"/>
          <w:sz w:val="24"/>
          <w:szCs w:val="24"/>
        </w:rPr>
        <w:t>С се</w:t>
      </w:r>
      <w:r>
        <w:rPr>
          <w:rFonts w:ascii="Times New Roman" w:hAnsi="Times New Roman" w:cs="Times New Roman"/>
          <w:sz w:val="24"/>
          <w:szCs w:val="24"/>
        </w:rPr>
        <w:t>нтября 2014 по май 2015 года в Московском г</w:t>
      </w:r>
      <w:r w:rsidRPr="00E07048">
        <w:rPr>
          <w:rFonts w:ascii="Times New Roman" w:hAnsi="Times New Roman" w:cs="Times New Roman"/>
          <w:sz w:val="24"/>
          <w:szCs w:val="24"/>
        </w:rPr>
        <w:t>ородском доме учителя проходил образовательный лекторий по истории Русско</w:t>
      </w:r>
      <w:r>
        <w:rPr>
          <w:rFonts w:ascii="Times New Roman" w:hAnsi="Times New Roman" w:cs="Times New Roman"/>
          <w:sz w:val="24"/>
          <w:szCs w:val="24"/>
        </w:rPr>
        <w:t>й Православной Церкви и методике</w:t>
      </w:r>
      <w:r w:rsidRPr="00E07048">
        <w:rPr>
          <w:rFonts w:ascii="Times New Roman" w:hAnsi="Times New Roman" w:cs="Times New Roman"/>
          <w:sz w:val="24"/>
          <w:szCs w:val="24"/>
        </w:rPr>
        <w:t xml:space="preserve"> преподавания </w:t>
      </w:r>
      <w:r>
        <w:rPr>
          <w:rFonts w:ascii="Times New Roman" w:hAnsi="Times New Roman" w:cs="Times New Roman"/>
          <w:sz w:val="24"/>
          <w:szCs w:val="24"/>
        </w:rPr>
        <w:t>«Основ православной культуры»</w:t>
      </w:r>
      <w:r w:rsidRPr="00896599">
        <w:rPr>
          <w:rFonts w:ascii="Times New Roman" w:hAnsi="Times New Roman" w:cs="Times New Roman"/>
          <w:sz w:val="24"/>
          <w:szCs w:val="24"/>
        </w:rPr>
        <w:t xml:space="preserve"> </w:t>
      </w:r>
      <w:r w:rsidRPr="00E07048">
        <w:rPr>
          <w:rFonts w:ascii="Times New Roman" w:hAnsi="Times New Roman" w:cs="Times New Roman"/>
          <w:sz w:val="24"/>
          <w:szCs w:val="24"/>
        </w:rPr>
        <w:t>в школах</w:t>
      </w:r>
      <w:r>
        <w:rPr>
          <w:rFonts w:ascii="Times New Roman" w:hAnsi="Times New Roman" w:cs="Times New Roman"/>
          <w:sz w:val="24"/>
          <w:szCs w:val="24"/>
        </w:rPr>
        <w:t xml:space="preserve"> (о</w:t>
      </w:r>
      <w:r w:rsidRPr="00E07048">
        <w:rPr>
          <w:rFonts w:ascii="Times New Roman" w:hAnsi="Times New Roman" w:cs="Times New Roman"/>
          <w:sz w:val="24"/>
          <w:szCs w:val="24"/>
        </w:rPr>
        <w:t>бщее число участников 98 человек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07048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взаимодействия с </w:t>
      </w:r>
      <w:r w:rsidRPr="00761A1A">
        <w:rPr>
          <w:rFonts w:ascii="Times New Roman" w:hAnsi="Times New Roman" w:cs="Times New Roman"/>
          <w:sz w:val="24"/>
          <w:szCs w:val="24"/>
        </w:rPr>
        <w:t>Методическ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761A1A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761A1A">
        <w:rPr>
          <w:rFonts w:ascii="Times New Roman" w:hAnsi="Times New Roman" w:cs="Times New Roman"/>
          <w:sz w:val="24"/>
          <w:szCs w:val="24"/>
        </w:rPr>
        <w:t xml:space="preserve"> по ОРКСЭ при Академии повышения квалификации и профессиональной подготовке работников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1A">
        <w:rPr>
          <w:rFonts w:ascii="Times New Roman" w:hAnsi="Times New Roman" w:cs="Times New Roman"/>
          <w:sz w:val="24"/>
          <w:szCs w:val="24"/>
        </w:rPr>
        <w:t xml:space="preserve">проведены экспертизы программ повышения квалификации по </w:t>
      </w:r>
      <w:r>
        <w:rPr>
          <w:rFonts w:ascii="Times New Roman" w:hAnsi="Times New Roman" w:cs="Times New Roman"/>
          <w:sz w:val="24"/>
          <w:szCs w:val="24"/>
        </w:rPr>
        <w:t>«Основам православной культуры»</w:t>
      </w:r>
      <w:r w:rsidRPr="00761A1A">
        <w:rPr>
          <w:rFonts w:ascii="Times New Roman" w:hAnsi="Times New Roman" w:cs="Times New Roman"/>
          <w:sz w:val="24"/>
          <w:szCs w:val="24"/>
        </w:rPr>
        <w:t xml:space="preserve"> и учебных программ школ по модулю «Основы православной культуры».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E45B4">
        <w:rPr>
          <w:rFonts w:ascii="Times New Roman" w:hAnsi="Times New Roman" w:cs="Times New Roman"/>
          <w:sz w:val="24"/>
          <w:szCs w:val="24"/>
        </w:rPr>
        <w:t>В течение всего времени осуществляется тесное взаимодействие с Ассоциацией учителей православной культуры города Москвы.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5678">
        <w:rPr>
          <w:rFonts w:ascii="Times New Roman" w:hAnsi="Times New Roman" w:cs="Times New Roman"/>
          <w:sz w:val="24"/>
          <w:szCs w:val="24"/>
        </w:rPr>
        <w:t>В период с сентября 2014 года по первую неделю января 2015 года во всех викариатствах города Москвы прошли окружные образовательные чтения по теме «Князь Владимир. Цивилизационный выбор Руси». В них приняло участие свыше 1000 человек: педагоги ОПК, преподаватели воскресных школ, приходские катехизаторы.</w:t>
      </w:r>
    </w:p>
    <w:p w:rsidR="00C27C96" w:rsidRPr="00BD5678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D5678">
        <w:rPr>
          <w:rFonts w:ascii="Times New Roman" w:hAnsi="Times New Roman" w:cs="Times New Roman"/>
          <w:sz w:val="24"/>
          <w:szCs w:val="24"/>
        </w:rPr>
        <w:t xml:space="preserve">С 2014 года председатель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BD5678">
        <w:rPr>
          <w:rFonts w:ascii="Times New Roman" w:hAnsi="Times New Roman" w:cs="Times New Roman"/>
          <w:sz w:val="24"/>
          <w:szCs w:val="24"/>
        </w:rPr>
        <w:t xml:space="preserve"> является постоянным членом Общественного совета при Департаменте образования города Москвы. Им были внесены на рассмотрение следующие инициативы, получившие одобрение:</w:t>
      </w:r>
    </w:p>
    <w:p w:rsidR="00C27C96" w:rsidRPr="00BD5678" w:rsidRDefault="00C27C96" w:rsidP="000C158D">
      <w:pPr>
        <w:pStyle w:val="a3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D5678">
        <w:rPr>
          <w:rFonts w:ascii="Times New Roman" w:hAnsi="Times New Roman" w:cs="Times New Roman"/>
          <w:sz w:val="24"/>
          <w:szCs w:val="24"/>
        </w:rPr>
        <w:t>б использовании помещений общеобразовательных учреждений для проведения занятий и кружков воскресных школ. Получен положительный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D5678">
        <w:rPr>
          <w:rFonts w:ascii="Times New Roman" w:hAnsi="Times New Roman" w:cs="Times New Roman"/>
          <w:sz w:val="24"/>
          <w:szCs w:val="24"/>
        </w:rPr>
        <w:t xml:space="preserve"> О данной возможности было сообщено во</w:t>
      </w:r>
      <w:r>
        <w:rPr>
          <w:rFonts w:ascii="Times New Roman" w:hAnsi="Times New Roman" w:cs="Times New Roman"/>
          <w:sz w:val="24"/>
          <w:szCs w:val="24"/>
        </w:rPr>
        <w:t xml:space="preserve"> все викариатства города Москвы;</w:t>
      </w:r>
    </w:p>
    <w:p w:rsidR="00C27C96" w:rsidRPr="00BD5678" w:rsidRDefault="00C27C96" w:rsidP="000C158D">
      <w:pPr>
        <w:pStyle w:val="a3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D5678">
        <w:rPr>
          <w:rFonts w:ascii="Times New Roman" w:hAnsi="Times New Roman" w:cs="Times New Roman"/>
          <w:sz w:val="24"/>
          <w:szCs w:val="24"/>
        </w:rPr>
        <w:t xml:space="preserve">частие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BD5678">
        <w:rPr>
          <w:rFonts w:ascii="Times New Roman" w:hAnsi="Times New Roman" w:cs="Times New Roman"/>
          <w:sz w:val="24"/>
          <w:szCs w:val="24"/>
        </w:rPr>
        <w:t xml:space="preserve"> в лекториях для учителей на площадке Московского городского дома учителя. С осени 2014 года по май 2015 года проходил специальный лекторий для педагогов всех специальностей, на </w:t>
      </w:r>
      <w:proofErr w:type="gramStart"/>
      <w:r w:rsidRPr="00BD5678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BD5678">
        <w:rPr>
          <w:rFonts w:ascii="Times New Roman" w:hAnsi="Times New Roman" w:cs="Times New Roman"/>
          <w:sz w:val="24"/>
          <w:szCs w:val="24"/>
        </w:rPr>
        <w:t xml:space="preserve"> они познакомились с православной культурой и особенностями приходской жизни в столице.</w:t>
      </w:r>
    </w:p>
    <w:p w:rsidR="00C27C96" w:rsidRPr="005342DA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</w:t>
      </w:r>
      <w:r w:rsidRPr="005342DA">
        <w:rPr>
          <w:rFonts w:ascii="Times New Roman" w:hAnsi="Times New Roman" w:cs="Times New Roman"/>
          <w:sz w:val="24"/>
          <w:szCs w:val="24"/>
        </w:rPr>
        <w:t>чащи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342DA">
        <w:rPr>
          <w:rFonts w:ascii="Times New Roman" w:hAnsi="Times New Roman" w:cs="Times New Roman"/>
          <w:sz w:val="24"/>
          <w:szCs w:val="24"/>
        </w:rPr>
        <w:t xml:space="preserve">ся православных образовательных учреждений города Москвы </w:t>
      </w:r>
      <w:r>
        <w:rPr>
          <w:rFonts w:ascii="Times New Roman" w:hAnsi="Times New Roman" w:cs="Times New Roman"/>
          <w:sz w:val="24"/>
          <w:szCs w:val="24"/>
        </w:rPr>
        <w:t>организованы следующие</w:t>
      </w:r>
      <w:r w:rsidRPr="005342DA">
        <w:rPr>
          <w:rFonts w:ascii="Times New Roman" w:hAnsi="Times New Roman" w:cs="Times New Roman"/>
          <w:sz w:val="24"/>
          <w:szCs w:val="24"/>
        </w:rPr>
        <w:t xml:space="preserve"> мероприятия:</w:t>
      </w:r>
    </w:p>
    <w:p w:rsidR="00C27C96" w:rsidRPr="00DE48E1" w:rsidRDefault="00C27C96" w:rsidP="000C158D">
      <w:pPr>
        <w:pStyle w:val="a3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DE48E1">
        <w:rPr>
          <w:rFonts w:ascii="Times New Roman" w:hAnsi="Times New Roman" w:cs="Times New Roman"/>
          <w:sz w:val="24"/>
          <w:szCs w:val="24"/>
        </w:rPr>
        <w:t xml:space="preserve">Конкурс творческих работ учащихся 1–11 классов, студентов и аспирантов, преподавателей среднего и высшего образования «Елизаветинские дни», посвященный 150-летию со дня рождения святой преподобномученицы великой княгини </w:t>
      </w:r>
      <w:proofErr w:type="spellStart"/>
      <w:r w:rsidRPr="00DE48E1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DE48E1">
        <w:rPr>
          <w:rFonts w:ascii="Times New Roman" w:hAnsi="Times New Roman" w:cs="Times New Roman"/>
          <w:sz w:val="24"/>
          <w:szCs w:val="24"/>
        </w:rPr>
        <w:t xml:space="preserve"> Федоровны (приняли участие свыше 600 человек).</w:t>
      </w:r>
    </w:p>
    <w:p w:rsidR="00C27C96" w:rsidRPr="00DE48E1" w:rsidRDefault="00C27C96" w:rsidP="000C158D">
      <w:pPr>
        <w:pStyle w:val="a3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DE48E1">
        <w:rPr>
          <w:rFonts w:ascii="Times New Roman" w:hAnsi="Times New Roman" w:cs="Times New Roman"/>
          <w:sz w:val="24"/>
          <w:szCs w:val="24"/>
        </w:rPr>
        <w:t>Московский городской конкурс детского творчества «Путешествие в Древнюю Русь», посвященный творчеству преподобного Андрея (приняли участие 800 человек).</w:t>
      </w:r>
    </w:p>
    <w:p w:rsidR="00C27C96" w:rsidRPr="00DE48E1" w:rsidRDefault="00C27C96" w:rsidP="000C158D">
      <w:pPr>
        <w:pStyle w:val="a3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DE48E1">
        <w:rPr>
          <w:rFonts w:ascii="Times New Roman" w:hAnsi="Times New Roman" w:cs="Times New Roman"/>
          <w:sz w:val="24"/>
          <w:szCs w:val="24"/>
        </w:rPr>
        <w:t xml:space="preserve">Международный конкурс «Красота Божьего мира», который в 2015 году впервые получил </w:t>
      </w:r>
      <w:proofErr w:type="spellStart"/>
      <w:r w:rsidRPr="00DE48E1">
        <w:rPr>
          <w:rFonts w:ascii="Times New Roman" w:hAnsi="Times New Roman" w:cs="Times New Roman"/>
          <w:sz w:val="24"/>
          <w:szCs w:val="24"/>
        </w:rPr>
        <w:t>викариатский</w:t>
      </w:r>
      <w:proofErr w:type="spellEnd"/>
      <w:r w:rsidRPr="00DE48E1">
        <w:rPr>
          <w:rFonts w:ascii="Times New Roman" w:hAnsi="Times New Roman" w:cs="Times New Roman"/>
          <w:sz w:val="24"/>
          <w:szCs w:val="24"/>
        </w:rPr>
        <w:t xml:space="preserve"> этап, что дало возможнос</w:t>
      </w:r>
      <w:r>
        <w:rPr>
          <w:rFonts w:ascii="Times New Roman" w:hAnsi="Times New Roman" w:cs="Times New Roman"/>
          <w:sz w:val="24"/>
          <w:szCs w:val="24"/>
        </w:rPr>
        <w:t>ть привлечь</w:t>
      </w:r>
      <w:r w:rsidRPr="00DE48E1">
        <w:rPr>
          <w:rFonts w:ascii="Times New Roman" w:hAnsi="Times New Roman" w:cs="Times New Roman"/>
          <w:sz w:val="24"/>
          <w:szCs w:val="24"/>
        </w:rPr>
        <w:t xml:space="preserve"> большее число учащихся православных школ (победителями стали 22 участника конкурса).</w:t>
      </w:r>
    </w:p>
    <w:p w:rsidR="00C27C96" w:rsidRPr="00DE48E1" w:rsidRDefault="00C27C96" w:rsidP="000C158D">
      <w:pPr>
        <w:pStyle w:val="a3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E48E1">
        <w:rPr>
          <w:rFonts w:ascii="Times New Roman" w:hAnsi="Times New Roman" w:cs="Times New Roman"/>
          <w:sz w:val="24"/>
          <w:szCs w:val="24"/>
        </w:rPr>
        <w:t xml:space="preserve">ткрытые ученические чтения «В памяти мы сохраним их подвиг ради жизней наших», посвященные 70-летию Победы в Великой Отечественной войне. Участниками чтений стали учащиеся 4-11 классов всех видов образовательных учреждений независимо от формы собственности (около 1000 </w:t>
      </w:r>
      <w:r>
        <w:rPr>
          <w:rFonts w:ascii="Times New Roman" w:hAnsi="Times New Roman" w:cs="Times New Roman"/>
          <w:sz w:val="24"/>
          <w:szCs w:val="24"/>
        </w:rPr>
        <w:t>человек).</w:t>
      </w:r>
    </w:p>
    <w:p w:rsidR="00C27C96" w:rsidRDefault="00C27C96" w:rsidP="000C158D">
      <w:pPr>
        <w:pStyle w:val="a3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E48E1">
        <w:rPr>
          <w:rFonts w:ascii="Times New Roman" w:hAnsi="Times New Roman" w:cs="Times New Roman"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E48E1">
        <w:rPr>
          <w:rFonts w:ascii="Times New Roman" w:hAnsi="Times New Roman" w:cs="Times New Roman"/>
          <w:sz w:val="24"/>
          <w:szCs w:val="24"/>
        </w:rPr>
        <w:t>Наши прихожане – ветераны войны», посвященная 70-летию Побе</w:t>
      </w:r>
      <w:r>
        <w:rPr>
          <w:rFonts w:ascii="Times New Roman" w:hAnsi="Times New Roman" w:cs="Times New Roman"/>
          <w:sz w:val="24"/>
          <w:szCs w:val="24"/>
        </w:rPr>
        <w:t>ды</w:t>
      </w:r>
      <w:r w:rsidRPr="00DE48E1">
        <w:rPr>
          <w:rFonts w:ascii="Times New Roman" w:hAnsi="Times New Roman" w:cs="Times New Roman"/>
          <w:sz w:val="24"/>
          <w:szCs w:val="24"/>
        </w:rPr>
        <w:t>. Юные исследователи индивидуально или в группах сделали репортажи, сняли фильмы, взяли интервью у ветеранов войны и труда – прихожан их храмов.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продолжил координацию деятельности педагогического сообщества православных образовательных организаций. В </w:t>
      </w:r>
      <w:r w:rsidRPr="0011157F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157F">
        <w:rPr>
          <w:rFonts w:ascii="Times New Roman" w:hAnsi="Times New Roman" w:cs="Times New Roman"/>
          <w:sz w:val="24"/>
          <w:szCs w:val="24"/>
        </w:rPr>
        <w:t xml:space="preserve"> региональн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1157F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е X ежегодного </w:t>
      </w:r>
      <w:r w:rsidRPr="0011157F">
        <w:rPr>
          <w:rFonts w:ascii="Times New Roman" w:hAnsi="Times New Roman" w:cs="Times New Roman"/>
          <w:sz w:val="24"/>
          <w:szCs w:val="24"/>
        </w:rPr>
        <w:t xml:space="preserve">Всероссийского конкурса в области педагогики, воспитания и работы с детьми и молодежью до 20 лет «За нравственный подвиг учителя» приняли участие педагоги православных, воскресных и светских образовательных организаций города Москвы. Общее количество работ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1157F">
        <w:rPr>
          <w:rFonts w:ascii="Times New Roman" w:hAnsi="Times New Roman" w:cs="Times New Roman"/>
          <w:sz w:val="24"/>
          <w:szCs w:val="24"/>
        </w:rPr>
        <w:t>33, количество участников – 72. Победителями стал</w:t>
      </w:r>
      <w:r>
        <w:rPr>
          <w:rFonts w:ascii="Times New Roman" w:hAnsi="Times New Roman" w:cs="Times New Roman"/>
          <w:sz w:val="24"/>
          <w:szCs w:val="24"/>
        </w:rPr>
        <w:t>и 23 педагога.</w:t>
      </w:r>
    </w:p>
    <w:p w:rsidR="00C27C96" w:rsidRPr="0011157F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11157F">
        <w:rPr>
          <w:rFonts w:ascii="Times New Roman" w:hAnsi="Times New Roman" w:cs="Times New Roman"/>
          <w:sz w:val="24"/>
          <w:szCs w:val="24"/>
        </w:rPr>
        <w:t xml:space="preserve"> Московском институте открытого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(МИОО) </w:t>
      </w:r>
      <w:r w:rsidRPr="0011157F">
        <w:rPr>
          <w:rFonts w:ascii="Times New Roman" w:hAnsi="Times New Roman" w:cs="Times New Roman"/>
          <w:sz w:val="24"/>
          <w:szCs w:val="24"/>
        </w:rPr>
        <w:t>проведено совещание директоров православных школ и гимназий по вопросам:</w:t>
      </w:r>
    </w:p>
    <w:p w:rsidR="00C27C96" w:rsidRPr="0011157F" w:rsidRDefault="00C27C96" w:rsidP="000C158D">
      <w:pPr>
        <w:pStyle w:val="a3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задач, стоящих</w:t>
      </w:r>
      <w:r w:rsidRPr="0011157F">
        <w:rPr>
          <w:rFonts w:ascii="Times New Roman" w:hAnsi="Times New Roman" w:cs="Times New Roman"/>
          <w:sz w:val="24"/>
          <w:szCs w:val="24"/>
        </w:rPr>
        <w:t xml:space="preserve"> перед образовательными организациями в области духовно-просветительского и гражданско-патриотического воспита</w:t>
      </w:r>
      <w:r>
        <w:rPr>
          <w:rFonts w:ascii="Times New Roman" w:hAnsi="Times New Roman" w:cs="Times New Roman"/>
          <w:sz w:val="24"/>
          <w:szCs w:val="24"/>
        </w:rPr>
        <w:t>ния детей и молодежи, приобщения</w:t>
      </w:r>
      <w:r w:rsidRPr="0011157F">
        <w:rPr>
          <w:rFonts w:ascii="Times New Roman" w:hAnsi="Times New Roman" w:cs="Times New Roman"/>
          <w:sz w:val="24"/>
          <w:szCs w:val="24"/>
        </w:rPr>
        <w:t xml:space="preserve"> подрастающего поколения к наследию мировой художественной культуры, отечественной истории;</w:t>
      </w:r>
    </w:p>
    <w:p w:rsidR="00C27C96" w:rsidRPr="0011157F" w:rsidRDefault="00C27C96" w:rsidP="000C158D">
      <w:pPr>
        <w:pStyle w:val="a3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участия</w:t>
      </w:r>
      <w:r w:rsidRPr="0011157F">
        <w:rPr>
          <w:rFonts w:ascii="Times New Roman" w:hAnsi="Times New Roman" w:cs="Times New Roman"/>
          <w:sz w:val="24"/>
          <w:szCs w:val="24"/>
        </w:rPr>
        <w:t xml:space="preserve"> педагогов православных образовательных организаций города Москвы во всероссийском конкурсе в области педагогики «За нравственный подвиг учителя»;</w:t>
      </w:r>
    </w:p>
    <w:p w:rsidR="00C27C96" w:rsidRPr="0011157F" w:rsidRDefault="00C27C96" w:rsidP="000C158D">
      <w:pPr>
        <w:pStyle w:val="a3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повышения</w:t>
      </w:r>
      <w:r w:rsidRPr="0011157F">
        <w:rPr>
          <w:rFonts w:ascii="Times New Roman" w:hAnsi="Times New Roman" w:cs="Times New Roman"/>
          <w:sz w:val="24"/>
          <w:szCs w:val="24"/>
        </w:rPr>
        <w:t xml:space="preserve"> профессиональной компетентности на уровне современных требований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11157F">
        <w:rPr>
          <w:rFonts w:ascii="Times New Roman" w:hAnsi="Times New Roman" w:cs="Times New Roman"/>
          <w:sz w:val="24"/>
          <w:szCs w:val="24"/>
        </w:rPr>
        <w:t xml:space="preserve"> православных об</w:t>
      </w:r>
      <w:r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 w:rsidRPr="0011157F">
        <w:rPr>
          <w:rFonts w:ascii="Times New Roman" w:hAnsi="Times New Roman" w:cs="Times New Roman"/>
          <w:sz w:val="24"/>
          <w:szCs w:val="24"/>
        </w:rPr>
        <w:t xml:space="preserve"> Москвы через систему курсов повышения квалификации в МИОО;</w:t>
      </w:r>
    </w:p>
    <w:p w:rsidR="00C27C96" w:rsidRPr="0011157F" w:rsidRDefault="00C27C96" w:rsidP="000C158D">
      <w:pPr>
        <w:pStyle w:val="a3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</w:t>
      </w:r>
      <w:r w:rsidRPr="0011157F">
        <w:rPr>
          <w:rFonts w:ascii="Times New Roman" w:hAnsi="Times New Roman" w:cs="Times New Roman"/>
          <w:sz w:val="24"/>
          <w:szCs w:val="24"/>
        </w:rPr>
        <w:t xml:space="preserve"> летнего отдыха детей 2016 года в Крыму на безвозмездной основе.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 течение всего года проводились консультации педагогов по телефону и посредством иных средств коммуникации.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Значимым событие в жизни православных образовательных организаций столицы является выпускной акт</w:t>
      </w:r>
      <w:r w:rsidRPr="0011157F">
        <w:rPr>
          <w:rFonts w:ascii="Times New Roman" w:hAnsi="Times New Roman" w:cs="Times New Roman"/>
          <w:sz w:val="24"/>
          <w:szCs w:val="24"/>
        </w:rPr>
        <w:t xml:space="preserve"> </w:t>
      </w:r>
      <w:r w:rsidRPr="007C2CAF">
        <w:rPr>
          <w:rFonts w:ascii="Times New Roman" w:hAnsi="Times New Roman" w:cs="Times New Roman"/>
          <w:sz w:val="24"/>
          <w:szCs w:val="24"/>
        </w:rPr>
        <w:t>православных школ и гимназий города Москвы</w:t>
      </w:r>
      <w:r>
        <w:rPr>
          <w:rFonts w:ascii="Times New Roman" w:hAnsi="Times New Roman" w:cs="Times New Roman"/>
          <w:sz w:val="24"/>
          <w:szCs w:val="24"/>
        </w:rPr>
        <w:t xml:space="preserve">. В текущем году он состоялся </w:t>
      </w:r>
      <w:r w:rsidRPr="007C2CAF">
        <w:rPr>
          <w:rFonts w:ascii="Times New Roman" w:hAnsi="Times New Roman" w:cs="Times New Roman"/>
          <w:sz w:val="24"/>
          <w:szCs w:val="24"/>
        </w:rPr>
        <w:t>19 июня в Храме Христа Спасителя. Всего в празднике приняло участие более 600 человек</w:t>
      </w:r>
      <w:r>
        <w:rPr>
          <w:rFonts w:ascii="Times New Roman" w:hAnsi="Times New Roman" w:cs="Times New Roman"/>
          <w:sz w:val="24"/>
          <w:szCs w:val="24"/>
        </w:rPr>
        <w:t xml:space="preserve"> из 21 православной </w:t>
      </w:r>
      <w:r w:rsidRPr="007C2CAF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C2CAF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A03A3">
        <w:rPr>
          <w:rFonts w:ascii="Times New Roman" w:hAnsi="Times New Roman" w:cs="Times New Roman"/>
          <w:sz w:val="24"/>
          <w:szCs w:val="24"/>
        </w:rPr>
        <w:t>В соответствии с благословением Святейшего Патриарха</w:t>
      </w:r>
      <w:r>
        <w:rPr>
          <w:rFonts w:ascii="Times New Roman" w:hAnsi="Times New Roman" w:cs="Times New Roman"/>
          <w:sz w:val="24"/>
          <w:szCs w:val="24"/>
        </w:rPr>
        <w:t xml:space="preserve"> Московского и всея Руси Кирилла</w:t>
      </w:r>
      <w:r w:rsidRPr="00AA03A3">
        <w:rPr>
          <w:rFonts w:ascii="Times New Roman" w:hAnsi="Times New Roman" w:cs="Times New Roman"/>
          <w:sz w:val="24"/>
          <w:szCs w:val="24"/>
        </w:rPr>
        <w:t xml:space="preserve">, данным на епархиальном собрании 23 декабря 2014 года, </w:t>
      </w:r>
      <w:r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AA03A3">
        <w:rPr>
          <w:rFonts w:ascii="Times New Roman" w:hAnsi="Times New Roman" w:cs="Times New Roman"/>
          <w:sz w:val="24"/>
          <w:szCs w:val="24"/>
        </w:rPr>
        <w:t xml:space="preserve">развития катехизической деятельности на приходах проведены семинары во всех викариатствах.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A03A3">
        <w:rPr>
          <w:rFonts w:ascii="Times New Roman" w:hAnsi="Times New Roman" w:cs="Times New Roman"/>
          <w:sz w:val="24"/>
          <w:szCs w:val="24"/>
        </w:rPr>
        <w:t xml:space="preserve"> них приняло участие порядка 500 человек.</w:t>
      </w:r>
      <w:r w:rsidRPr="00CA68D7">
        <w:rPr>
          <w:rFonts w:ascii="Times New Roman" w:hAnsi="Times New Roman" w:cs="Times New Roman"/>
          <w:sz w:val="24"/>
          <w:szCs w:val="24"/>
        </w:rPr>
        <w:t xml:space="preserve"> </w:t>
      </w:r>
      <w:r w:rsidRPr="00AA03A3">
        <w:rPr>
          <w:rFonts w:ascii="Times New Roman" w:hAnsi="Times New Roman" w:cs="Times New Roman"/>
          <w:sz w:val="24"/>
          <w:szCs w:val="24"/>
        </w:rPr>
        <w:t>По итогам семинаров будет выпущен общий сборник докладов.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610DEF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Воскресные школы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17915">
        <w:rPr>
          <w:rFonts w:ascii="Times New Roman" w:hAnsi="Times New Roman" w:cs="Times New Roman"/>
          <w:sz w:val="24"/>
          <w:szCs w:val="24"/>
        </w:rPr>
        <w:t>За 2015 год общее количество воскресных школ в Москве увеличилось до 302 (на 23 по сравнению с данными 2014 года). Количество учащихся в возрасте до 16 лет увеличилось до 12454 (на 361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817915">
        <w:rPr>
          <w:rFonts w:ascii="Times New Roman" w:hAnsi="Times New Roman" w:cs="Times New Roman"/>
          <w:sz w:val="24"/>
          <w:szCs w:val="24"/>
        </w:rPr>
        <w:t xml:space="preserve"> по сравнению с 2014 годом). Количество взрослых учащихся сократилось почти вполовину: с 6841 до 3923 чел</w:t>
      </w:r>
      <w:r>
        <w:rPr>
          <w:rFonts w:ascii="Times New Roman" w:hAnsi="Times New Roman" w:cs="Times New Roman"/>
          <w:sz w:val="24"/>
          <w:szCs w:val="24"/>
        </w:rPr>
        <w:t>овек; причиной это</w:t>
      </w:r>
      <w:r w:rsidRPr="00817915">
        <w:rPr>
          <w:rFonts w:ascii="Times New Roman" w:hAnsi="Times New Roman" w:cs="Times New Roman"/>
          <w:sz w:val="24"/>
          <w:szCs w:val="24"/>
        </w:rPr>
        <w:t xml:space="preserve">го является постепенный переход в большинстве храмов образовательной и просветительской работы </w:t>
      </w:r>
      <w:proofErr w:type="gramStart"/>
      <w:r w:rsidRPr="0081791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17915">
        <w:rPr>
          <w:rFonts w:ascii="Times New Roman" w:hAnsi="Times New Roman" w:cs="Times New Roman"/>
          <w:sz w:val="24"/>
          <w:szCs w:val="24"/>
        </w:rPr>
        <w:t xml:space="preserve"> взрослыми из ведения воскресных школ в ведение приходских миссионеров и катехизаторов.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17915">
        <w:rPr>
          <w:rFonts w:ascii="Times New Roman" w:hAnsi="Times New Roman" w:cs="Times New Roman"/>
          <w:sz w:val="24"/>
          <w:szCs w:val="24"/>
        </w:rPr>
        <w:t>апущен процесс аттестации воскресных школ столицы в соотв</w:t>
      </w:r>
      <w:r>
        <w:rPr>
          <w:rFonts w:ascii="Times New Roman" w:hAnsi="Times New Roman" w:cs="Times New Roman"/>
          <w:sz w:val="24"/>
          <w:szCs w:val="24"/>
        </w:rPr>
        <w:t>етствии с требованиями, определе</w:t>
      </w:r>
      <w:r w:rsidRPr="00817915">
        <w:rPr>
          <w:rFonts w:ascii="Times New Roman" w:hAnsi="Times New Roman" w:cs="Times New Roman"/>
          <w:sz w:val="24"/>
          <w:szCs w:val="24"/>
        </w:rPr>
        <w:t xml:space="preserve">нными </w:t>
      </w:r>
      <w:r>
        <w:rPr>
          <w:rFonts w:ascii="Times New Roman" w:hAnsi="Times New Roman" w:cs="Times New Roman"/>
          <w:sz w:val="24"/>
          <w:szCs w:val="24"/>
        </w:rPr>
        <w:t>на заседании Священного Синода</w:t>
      </w:r>
      <w:r w:rsidRPr="00817915">
        <w:rPr>
          <w:rFonts w:ascii="Times New Roman" w:hAnsi="Times New Roman" w:cs="Times New Roman"/>
          <w:sz w:val="24"/>
          <w:szCs w:val="24"/>
        </w:rPr>
        <w:t xml:space="preserve"> 25-26 декабря 2012 г</w:t>
      </w:r>
      <w:r>
        <w:rPr>
          <w:rFonts w:ascii="Times New Roman" w:hAnsi="Times New Roman" w:cs="Times New Roman"/>
          <w:sz w:val="24"/>
          <w:szCs w:val="24"/>
        </w:rPr>
        <w:t>ода (журнал №125) и утвержде</w:t>
      </w:r>
      <w:r w:rsidRPr="00817915">
        <w:rPr>
          <w:rFonts w:ascii="Times New Roman" w:hAnsi="Times New Roman" w:cs="Times New Roman"/>
          <w:sz w:val="24"/>
          <w:szCs w:val="24"/>
        </w:rPr>
        <w:t>нными Архиерейским Собором 2013 г</w:t>
      </w:r>
      <w:r>
        <w:rPr>
          <w:rFonts w:ascii="Times New Roman" w:hAnsi="Times New Roman" w:cs="Times New Roman"/>
          <w:sz w:val="24"/>
          <w:szCs w:val="24"/>
        </w:rPr>
        <w:t xml:space="preserve">ода. </w:t>
      </w:r>
      <w:r w:rsidRPr="00817915">
        <w:rPr>
          <w:rFonts w:ascii="Times New Roman" w:hAnsi="Times New Roman" w:cs="Times New Roman"/>
          <w:sz w:val="24"/>
          <w:szCs w:val="24"/>
        </w:rPr>
        <w:t>К началу октября 2015 года аттестацию прошли 150 воскресных школ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7915">
        <w:rPr>
          <w:rFonts w:ascii="Times New Roman" w:hAnsi="Times New Roman" w:cs="Times New Roman"/>
          <w:sz w:val="24"/>
          <w:szCs w:val="24"/>
        </w:rPr>
        <w:t xml:space="preserve"> Из них, согласно установленной классификации, воскресных групп – 70, воскресных школ – 80. Предстоит пр</w:t>
      </w:r>
      <w:r>
        <w:rPr>
          <w:rFonts w:ascii="Times New Roman" w:hAnsi="Times New Roman" w:cs="Times New Roman"/>
          <w:sz w:val="24"/>
          <w:szCs w:val="24"/>
        </w:rPr>
        <w:t>ойти аттестационные проверки еще</w:t>
      </w:r>
      <w:r w:rsidRPr="00817915">
        <w:rPr>
          <w:rFonts w:ascii="Times New Roman" w:hAnsi="Times New Roman" w:cs="Times New Roman"/>
          <w:sz w:val="24"/>
          <w:szCs w:val="24"/>
        </w:rPr>
        <w:t xml:space="preserve"> 152 воскресным школам.</w:t>
      </w:r>
    </w:p>
    <w:p w:rsidR="00C27C96" w:rsidRPr="00B541D2" w:rsidRDefault="001403C9" w:rsidP="000C158D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Изучалась </w:t>
      </w:r>
      <w:r w:rsidR="00C27C96">
        <w:rPr>
          <w:rFonts w:ascii="Times New Roman" w:hAnsi="Times New Roman" w:cs="Times New Roman"/>
          <w:sz w:val="24"/>
          <w:szCs w:val="24"/>
        </w:rPr>
        <w:t>возможность</w:t>
      </w:r>
      <w:r w:rsidR="00C27C96" w:rsidRPr="00817915">
        <w:rPr>
          <w:rFonts w:ascii="Times New Roman" w:hAnsi="Times New Roman" w:cs="Times New Roman"/>
          <w:sz w:val="24"/>
          <w:szCs w:val="24"/>
        </w:rPr>
        <w:t xml:space="preserve"> прохождения воскресными школами государственного лицензирования в качестве образовательных учреждений дополнительного образования и получения финансирования от государства.</w:t>
      </w:r>
      <w:r w:rsidR="00C27C96">
        <w:rPr>
          <w:rFonts w:ascii="Times New Roman" w:hAnsi="Times New Roman" w:cs="Times New Roman"/>
          <w:sz w:val="24"/>
          <w:szCs w:val="24"/>
        </w:rPr>
        <w:t xml:space="preserve"> </w:t>
      </w:r>
      <w:r w:rsidR="00C27C96" w:rsidRPr="00817915">
        <w:rPr>
          <w:rFonts w:ascii="Times New Roman" w:hAnsi="Times New Roman" w:cs="Times New Roman"/>
          <w:sz w:val="24"/>
          <w:szCs w:val="24"/>
        </w:rPr>
        <w:t>Воскресные школы могут претендовать на гос</w:t>
      </w:r>
      <w:r w:rsidR="00C27C96">
        <w:rPr>
          <w:rFonts w:ascii="Times New Roman" w:hAnsi="Times New Roman" w:cs="Times New Roman"/>
          <w:sz w:val="24"/>
          <w:szCs w:val="24"/>
        </w:rPr>
        <w:t xml:space="preserve">ударственное </w:t>
      </w:r>
      <w:r w:rsidR="00C27C96" w:rsidRPr="00817915">
        <w:rPr>
          <w:rFonts w:ascii="Times New Roman" w:hAnsi="Times New Roman" w:cs="Times New Roman"/>
          <w:sz w:val="24"/>
          <w:szCs w:val="24"/>
        </w:rPr>
        <w:t>финансирование в том случае, если их деятельность будет соответствовать критериям обучающих центров культурологической направленности дополнительного образования. В настоящее время разработаны и переданы на согласование в Московскую Патриархию учебные планы и программы, которые можно будет внедрить в пилотных воскресных школах для получения ими лицензии на осуществлени</w:t>
      </w:r>
      <w:r w:rsidR="00C27C96">
        <w:rPr>
          <w:rFonts w:ascii="Times New Roman" w:hAnsi="Times New Roman" w:cs="Times New Roman"/>
          <w:sz w:val="24"/>
          <w:szCs w:val="24"/>
        </w:rPr>
        <w:t>е деятельности в качестве центров</w:t>
      </w:r>
      <w:r w:rsidR="00C27C96" w:rsidRPr="00817915">
        <w:rPr>
          <w:rFonts w:ascii="Times New Roman" w:hAnsi="Times New Roman" w:cs="Times New Roman"/>
          <w:sz w:val="24"/>
          <w:szCs w:val="24"/>
        </w:rPr>
        <w:t xml:space="preserve"> культурологической направленности.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403F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403F">
        <w:rPr>
          <w:rFonts w:ascii="Times New Roman" w:hAnsi="Times New Roman" w:cs="Times New Roman"/>
          <w:sz w:val="24"/>
          <w:szCs w:val="24"/>
        </w:rPr>
        <w:t xml:space="preserve"> и педагоги воскресных школ </w:t>
      </w:r>
      <w:r>
        <w:rPr>
          <w:rFonts w:ascii="Times New Roman" w:hAnsi="Times New Roman" w:cs="Times New Roman"/>
          <w:sz w:val="24"/>
          <w:szCs w:val="24"/>
        </w:rPr>
        <w:t>Московской епархии стремятся расширить контакты</w:t>
      </w:r>
      <w:r w:rsidRPr="0044403F">
        <w:rPr>
          <w:rFonts w:ascii="Times New Roman" w:hAnsi="Times New Roman" w:cs="Times New Roman"/>
          <w:sz w:val="24"/>
          <w:szCs w:val="24"/>
        </w:rPr>
        <w:t xml:space="preserve"> между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44403F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ллективами для</w:t>
      </w:r>
      <w:r w:rsidRPr="0044403F">
        <w:rPr>
          <w:rFonts w:ascii="Times New Roman" w:hAnsi="Times New Roman" w:cs="Times New Roman"/>
          <w:sz w:val="24"/>
          <w:szCs w:val="24"/>
        </w:rPr>
        <w:t xml:space="preserve"> обмена опытом педагогической и административной работы</w:t>
      </w:r>
      <w:r>
        <w:rPr>
          <w:rFonts w:ascii="Times New Roman" w:hAnsi="Times New Roman" w:cs="Times New Roman"/>
          <w:sz w:val="24"/>
          <w:szCs w:val="24"/>
        </w:rPr>
        <w:t>, а также проводить объединяющие мероприятия</w:t>
      </w:r>
      <w:r w:rsidRPr="0044403F">
        <w:rPr>
          <w:rFonts w:ascii="Times New Roman" w:hAnsi="Times New Roman" w:cs="Times New Roman"/>
          <w:sz w:val="24"/>
          <w:szCs w:val="24"/>
        </w:rPr>
        <w:t xml:space="preserve"> как на уровне викариатств, так и в </w:t>
      </w:r>
      <w:r w:rsidRPr="0044403F">
        <w:rPr>
          <w:rFonts w:ascii="Times New Roman" w:hAnsi="Times New Roman" w:cs="Times New Roman"/>
          <w:sz w:val="24"/>
          <w:szCs w:val="24"/>
        </w:rPr>
        <w:lastRenderedPageBreak/>
        <w:t xml:space="preserve">масштабах всего города. </w:t>
      </w:r>
      <w:r>
        <w:rPr>
          <w:rFonts w:ascii="Times New Roman" w:hAnsi="Times New Roman" w:cs="Times New Roman"/>
          <w:sz w:val="24"/>
          <w:szCs w:val="24"/>
        </w:rPr>
        <w:t xml:space="preserve">Важным начинанием стала </w:t>
      </w:r>
      <w:r w:rsidRPr="0044403F">
        <w:rPr>
          <w:rFonts w:ascii="Times New Roman" w:hAnsi="Times New Roman" w:cs="Times New Roman"/>
          <w:sz w:val="24"/>
          <w:szCs w:val="24"/>
        </w:rPr>
        <w:t xml:space="preserve">первая общегородская Божественная литургия для детей, </w:t>
      </w:r>
      <w:r>
        <w:rPr>
          <w:rFonts w:ascii="Times New Roman" w:hAnsi="Times New Roman" w:cs="Times New Roman"/>
          <w:sz w:val="24"/>
          <w:szCs w:val="24"/>
        </w:rPr>
        <w:t xml:space="preserve">совершенная </w:t>
      </w:r>
      <w:r w:rsidRPr="0044403F">
        <w:rPr>
          <w:rFonts w:ascii="Times New Roman" w:hAnsi="Times New Roman" w:cs="Times New Roman"/>
          <w:sz w:val="24"/>
          <w:szCs w:val="24"/>
        </w:rPr>
        <w:t xml:space="preserve">11 января </w:t>
      </w:r>
      <w:r>
        <w:rPr>
          <w:rFonts w:ascii="Times New Roman" w:hAnsi="Times New Roman" w:cs="Times New Roman"/>
          <w:sz w:val="24"/>
          <w:szCs w:val="24"/>
        </w:rPr>
        <w:t xml:space="preserve">2015 года </w:t>
      </w:r>
      <w:r w:rsidRPr="0044403F">
        <w:rPr>
          <w:rFonts w:ascii="Times New Roman" w:hAnsi="Times New Roman" w:cs="Times New Roman"/>
          <w:sz w:val="24"/>
          <w:szCs w:val="24"/>
        </w:rPr>
        <w:t xml:space="preserve">в Храме Христа Спасителя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4403F">
        <w:rPr>
          <w:rFonts w:ascii="Times New Roman" w:hAnsi="Times New Roman" w:cs="Times New Roman"/>
          <w:sz w:val="24"/>
          <w:szCs w:val="24"/>
        </w:rPr>
        <w:t>собравшая учащихся и преподавателей из всех воскресных школ Москвы.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Проводятся детские фестивали (спортивные, творческие, театральные) и конкурсы (художественные, песенные, интеллектуальные).</w:t>
      </w:r>
      <w:proofErr w:type="gramEnd"/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 сохраняется</w:t>
      </w:r>
      <w:r w:rsidRPr="00321C6A">
        <w:rPr>
          <w:rFonts w:ascii="Times New Roman" w:hAnsi="Times New Roman" w:cs="Times New Roman"/>
          <w:sz w:val="24"/>
          <w:szCs w:val="24"/>
        </w:rPr>
        <w:t xml:space="preserve"> проблема с финансированием де</w:t>
      </w:r>
      <w:r>
        <w:rPr>
          <w:rFonts w:ascii="Times New Roman" w:hAnsi="Times New Roman" w:cs="Times New Roman"/>
          <w:sz w:val="24"/>
          <w:szCs w:val="24"/>
        </w:rPr>
        <w:t>ятельности воскресных школ, затрудняющая во многих случаях</w:t>
      </w:r>
      <w:r w:rsidRPr="00321C6A">
        <w:rPr>
          <w:rFonts w:ascii="Times New Roman" w:hAnsi="Times New Roman" w:cs="Times New Roman"/>
          <w:sz w:val="24"/>
          <w:szCs w:val="24"/>
        </w:rPr>
        <w:t xml:space="preserve"> привлечение кв</w:t>
      </w:r>
      <w:r>
        <w:rPr>
          <w:rFonts w:ascii="Times New Roman" w:hAnsi="Times New Roman" w:cs="Times New Roman"/>
          <w:sz w:val="24"/>
          <w:szCs w:val="24"/>
        </w:rPr>
        <w:t>алифицированных преподавателей,</w:t>
      </w:r>
      <w:r w:rsidRPr="00321C6A">
        <w:rPr>
          <w:rFonts w:ascii="Times New Roman" w:hAnsi="Times New Roman" w:cs="Times New Roman"/>
          <w:sz w:val="24"/>
          <w:szCs w:val="24"/>
        </w:rPr>
        <w:t xml:space="preserve"> создание материально-технически</w:t>
      </w:r>
      <w:r>
        <w:rPr>
          <w:rFonts w:ascii="Times New Roman" w:hAnsi="Times New Roman" w:cs="Times New Roman"/>
          <w:sz w:val="24"/>
          <w:szCs w:val="24"/>
        </w:rPr>
        <w:t>х и информационных условий для деятельности, а иногда</w:t>
      </w:r>
      <w:r w:rsidRPr="00321C6A">
        <w:rPr>
          <w:rFonts w:ascii="Times New Roman" w:hAnsi="Times New Roman" w:cs="Times New Roman"/>
          <w:sz w:val="24"/>
          <w:szCs w:val="24"/>
        </w:rPr>
        <w:t xml:space="preserve"> – даже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C6A">
        <w:rPr>
          <w:rFonts w:ascii="Times New Roman" w:hAnsi="Times New Roman" w:cs="Times New Roman"/>
          <w:sz w:val="24"/>
          <w:szCs w:val="24"/>
        </w:rPr>
        <w:t xml:space="preserve">приобретение учебных пособий. Для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Pr="00321C6A">
        <w:rPr>
          <w:rFonts w:ascii="Times New Roman" w:hAnsi="Times New Roman" w:cs="Times New Roman"/>
          <w:sz w:val="24"/>
          <w:szCs w:val="24"/>
        </w:rPr>
        <w:t>решения данной проблемы необходимо привлечение большего внимания настоятелей храмов к проблемам и нуждам воскресных школ.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610DEF" w:rsidRDefault="00C27C96" w:rsidP="000C158D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Данные о воскресных школах Москвы за 2015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0"/>
        <w:gridCol w:w="1434"/>
        <w:gridCol w:w="1575"/>
        <w:gridCol w:w="1575"/>
        <w:gridCol w:w="1449"/>
        <w:gridCol w:w="1311"/>
      </w:tblGrid>
      <w:tr w:rsidR="00C27C96" w:rsidRPr="00807F6B" w:rsidTr="00B931FC">
        <w:tc>
          <w:tcPr>
            <w:tcW w:w="1274" w:type="pct"/>
            <w:vMerge w:val="restar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Викариатство</w:t>
            </w:r>
          </w:p>
        </w:tc>
        <w:tc>
          <w:tcPr>
            <w:tcW w:w="728" w:type="pct"/>
            <w:vMerge w:val="restar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Общее число</w:t>
            </w:r>
            <w:r w:rsidR="00DD1BD0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 xml:space="preserve"> </w:t>
            </w:r>
            <w:proofErr w:type="spellStart"/>
            <w:r w:rsidR="00DD1BD0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вс</w:t>
            </w:r>
            <w:proofErr w:type="spellEnd"/>
            <w:r w:rsidR="00DD1BD0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 xml:space="preserve"> школ и групп</w:t>
            </w:r>
          </w:p>
        </w:tc>
        <w:tc>
          <w:tcPr>
            <w:tcW w:w="1598" w:type="pct"/>
            <w:gridSpan w:val="2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Из</w:t>
            </w:r>
            <w:proofErr w:type="spellEnd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 xml:space="preserve"> </w:t>
            </w:r>
            <w:proofErr w:type="spellStart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них</w:t>
            </w:r>
            <w:proofErr w:type="spellEnd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:</w:t>
            </w:r>
          </w:p>
        </w:tc>
        <w:tc>
          <w:tcPr>
            <w:tcW w:w="1400" w:type="pct"/>
            <w:gridSpan w:val="2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eastAsia="ru-RU"/>
              </w:rPr>
              <w:t>Учащихся</w:t>
            </w:r>
          </w:p>
        </w:tc>
      </w:tr>
      <w:tr w:rsidR="00C27C96" w:rsidRPr="00807F6B" w:rsidTr="00B931FC">
        <w:tc>
          <w:tcPr>
            <w:tcW w:w="1274" w:type="pct"/>
            <w:vMerge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</w:p>
        </w:tc>
        <w:tc>
          <w:tcPr>
            <w:tcW w:w="728" w:type="pct"/>
            <w:vMerge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Воскресных</w:t>
            </w:r>
            <w:proofErr w:type="spellEnd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 xml:space="preserve"> </w:t>
            </w:r>
            <w:proofErr w:type="spellStart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групп</w:t>
            </w:r>
            <w:proofErr w:type="spellEnd"/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Воскресных</w:t>
            </w:r>
            <w:proofErr w:type="spellEnd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 xml:space="preserve"> </w:t>
            </w:r>
            <w:proofErr w:type="spellStart"/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школ</w:t>
            </w:r>
            <w:proofErr w:type="spellEnd"/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Детей</w:t>
            </w:r>
            <w:proofErr w:type="spellEnd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 xml:space="preserve"> </w:t>
            </w: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до</w:t>
            </w:r>
            <w:proofErr w:type="spellEnd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 xml:space="preserve"> 16 </w:t>
            </w: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лет</w:t>
            </w:r>
            <w:proofErr w:type="spellEnd"/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eastAsia="ru-RU"/>
              </w:rPr>
              <w:t>Взрослых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Центральное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85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58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27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2640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1148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Южное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26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14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12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1052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475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Юго-Западное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30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12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18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1715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396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Западное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25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17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8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1287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563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Восточное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27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14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13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1234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250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Северное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13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4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9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729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346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Северо-Западное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13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5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8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845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90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Северо-Восточное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16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9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7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756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194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Юго-Восточное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17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4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13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966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329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Новых</w:t>
            </w:r>
            <w:proofErr w:type="spellEnd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 xml:space="preserve"> </w:t>
            </w:r>
            <w:proofErr w:type="spellStart"/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территорий</w:t>
            </w:r>
            <w:proofErr w:type="spellEnd"/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35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24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11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764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15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Ставропигиальных приходов и Патриарших подворий</w:t>
            </w:r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15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9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6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val="en-US" w:eastAsia="ru-RU"/>
              </w:rPr>
              <w:t>466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val="en-US" w:eastAsia="ru-RU"/>
              </w:rPr>
              <w:t>117</w:t>
            </w:r>
          </w:p>
        </w:tc>
      </w:tr>
      <w:tr w:rsidR="00C27C96" w:rsidRPr="00807F6B" w:rsidTr="00B931FC">
        <w:tc>
          <w:tcPr>
            <w:tcW w:w="1274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ВСЕГО</w:t>
            </w:r>
          </w:p>
        </w:tc>
        <w:tc>
          <w:tcPr>
            <w:tcW w:w="728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302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170</w:t>
            </w:r>
          </w:p>
        </w:tc>
        <w:tc>
          <w:tcPr>
            <w:tcW w:w="799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132</w:t>
            </w:r>
          </w:p>
        </w:tc>
        <w:tc>
          <w:tcPr>
            <w:tcW w:w="73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kern w:val="1"/>
                <w:lang w:eastAsia="ru-RU"/>
              </w:rPr>
              <w:t>12454</w:t>
            </w:r>
          </w:p>
        </w:tc>
        <w:tc>
          <w:tcPr>
            <w:tcW w:w="665" w:type="pct"/>
          </w:tcPr>
          <w:p w:rsidR="00C27C96" w:rsidRPr="00807F6B" w:rsidRDefault="00C27C96" w:rsidP="000C1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1"/>
                <w:lang w:eastAsia="ru-RU"/>
              </w:rPr>
            </w:pPr>
            <w:r w:rsidRPr="00807F6B">
              <w:rPr>
                <w:rFonts w:ascii="Times New Roman" w:hAnsi="Times New Roman" w:cs="Times New Roman"/>
                <w:color w:val="000000"/>
                <w:kern w:val="1"/>
                <w:lang w:eastAsia="ru-RU"/>
              </w:rPr>
              <w:t>3923</w:t>
            </w:r>
          </w:p>
        </w:tc>
      </w:tr>
    </w:tbl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suppressAutoHyphens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t>Духовное образование</w:t>
      </w:r>
    </w:p>
    <w:p w:rsidR="00C27C96" w:rsidRDefault="00C27C96" w:rsidP="000C158D">
      <w:pPr>
        <w:suppressAutoHyphens/>
        <w:ind w:firstLine="567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Подготовку</w:t>
      </w:r>
      <w:r w:rsidRPr="00E84EE0">
        <w:rPr>
          <w:rFonts w:ascii="Times New Roman" w:hAnsi="Times New Roman" w:cs="Times New Roman"/>
          <w:sz w:val="24"/>
          <w:szCs w:val="24"/>
        </w:rPr>
        <w:t xml:space="preserve"> священно</w:t>
      </w:r>
      <w:r>
        <w:rPr>
          <w:rFonts w:ascii="Times New Roman" w:hAnsi="Times New Roman" w:cs="Times New Roman"/>
          <w:sz w:val="24"/>
          <w:szCs w:val="24"/>
        </w:rPr>
        <w:t>- и церковно</w:t>
      </w:r>
      <w:r w:rsidRPr="00E84EE0">
        <w:rPr>
          <w:rFonts w:ascii="Times New Roman" w:hAnsi="Times New Roman" w:cs="Times New Roman"/>
          <w:sz w:val="24"/>
          <w:szCs w:val="24"/>
        </w:rPr>
        <w:t xml:space="preserve">служителей для Москвы осуществляют Московская духовная академия, Сретенская, Перервинская и Николо-Угрешская семинарии, а также Православный Свято-Тихоновский </w:t>
      </w:r>
      <w:r>
        <w:rPr>
          <w:rFonts w:ascii="Times New Roman" w:hAnsi="Times New Roman" w:cs="Times New Roman"/>
          <w:sz w:val="24"/>
          <w:szCs w:val="24"/>
        </w:rPr>
        <w:t>богословский институт</w:t>
      </w:r>
      <w:r w:rsidRPr="00E84EE0">
        <w:rPr>
          <w:rFonts w:ascii="Times New Roman" w:hAnsi="Times New Roman" w:cs="Times New Roman"/>
          <w:sz w:val="24"/>
          <w:szCs w:val="24"/>
        </w:rPr>
        <w:t xml:space="preserve">. В конце 2014/2015 учебного года в распоряжение </w:t>
      </w:r>
      <w:r>
        <w:rPr>
          <w:rFonts w:ascii="Times New Roman" w:hAnsi="Times New Roman" w:cs="Times New Roman"/>
          <w:sz w:val="24"/>
          <w:szCs w:val="24"/>
        </w:rPr>
        <w:t xml:space="preserve">Святейшего </w:t>
      </w:r>
      <w:r w:rsidRPr="00E84EE0">
        <w:rPr>
          <w:rFonts w:ascii="Times New Roman" w:hAnsi="Times New Roman" w:cs="Times New Roman"/>
          <w:sz w:val="24"/>
          <w:szCs w:val="24"/>
        </w:rPr>
        <w:t xml:space="preserve">Патриарха </w:t>
      </w:r>
      <w:r>
        <w:rPr>
          <w:rFonts w:ascii="Times New Roman" w:hAnsi="Times New Roman" w:cs="Times New Roman"/>
          <w:sz w:val="24"/>
          <w:szCs w:val="24"/>
        </w:rPr>
        <w:t xml:space="preserve">Московского и всея Руси Кирилла </w:t>
      </w:r>
      <w:r w:rsidRPr="00E84EE0">
        <w:rPr>
          <w:rFonts w:ascii="Times New Roman" w:hAnsi="Times New Roman" w:cs="Times New Roman"/>
          <w:sz w:val="24"/>
          <w:szCs w:val="24"/>
        </w:rPr>
        <w:t>для служения на приходах и в монастырях Москвы, а также в иных ставропигиальных монастырях и в синодальных учреждениях было направлено 38 выпускников</w:t>
      </w:r>
      <w:r>
        <w:rPr>
          <w:rFonts w:ascii="Times New Roman" w:hAnsi="Times New Roman" w:cs="Times New Roman"/>
          <w:sz w:val="24"/>
          <w:szCs w:val="24"/>
        </w:rPr>
        <w:t xml:space="preserve"> академии и семинарии</w:t>
      </w:r>
      <w:r w:rsidRPr="00E84EE0"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E84EE0">
        <w:rPr>
          <w:rFonts w:ascii="Times New Roman" w:hAnsi="Times New Roman" w:cs="Times New Roman"/>
          <w:sz w:val="24"/>
          <w:szCs w:val="24"/>
        </w:rPr>
        <w:t xml:space="preserve"> выпускника Иконописной и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E84EE0">
        <w:rPr>
          <w:rFonts w:ascii="Times New Roman" w:hAnsi="Times New Roman" w:cs="Times New Roman"/>
          <w:sz w:val="24"/>
          <w:szCs w:val="24"/>
        </w:rPr>
        <w:t xml:space="preserve"> выпускника Регентской школ.</w:t>
      </w: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 xml:space="preserve">В истекшем учебном году в Московской духовной академии было защищено </w:t>
      </w:r>
      <w:r>
        <w:rPr>
          <w:rFonts w:ascii="Times New Roman" w:hAnsi="Times New Roman" w:cs="Times New Roman"/>
          <w:sz w:val="24"/>
          <w:szCs w:val="24"/>
        </w:rPr>
        <w:t>восемь</w:t>
      </w:r>
      <w:r w:rsidRPr="00E84EE0">
        <w:rPr>
          <w:rFonts w:ascii="Times New Roman" w:hAnsi="Times New Roman" w:cs="Times New Roman"/>
          <w:sz w:val="24"/>
          <w:szCs w:val="24"/>
        </w:rPr>
        <w:t xml:space="preserve"> кандидатских и 50 магистерских диссертаций. Успешно окончили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Московской духовной академии по стационару 108 выпускников, по сектору заочного обуче</w:t>
      </w:r>
      <w:r>
        <w:rPr>
          <w:rFonts w:ascii="Times New Roman" w:hAnsi="Times New Roman" w:cs="Times New Roman"/>
          <w:sz w:val="24"/>
          <w:szCs w:val="24"/>
        </w:rPr>
        <w:t>ния – 102 выпускника. М</w:t>
      </w:r>
      <w:r w:rsidRPr="00E84EE0">
        <w:rPr>
          <w:rFonts w:ascii="Times New Roman" w:hAnsi="Times New Roman" w:cs="Times New Roman"/>
          <w:sz w:val="24"/>
          <w:szCs w:val="24"/>
        </w:rPr>
        <w:t>агистратуру МДА по стационару успешно окончили 49 ч</w:t>
      </w:r>
      <w:r>
        <w:rPr>
          <w:rFonts w:ascii="Times New Roman" w:hAnsi="Times New Roman" w:cs="Times New Roman"/>
          <w:sz w:val="24"/>
          <w:szCs w:val="24"/>
        </w:rPr>
        <w:t>еловек, также в этом году состоялся</w:t>
      </w:r>
      <w:r w:rsidRPr="00E84EE0">
        <w:rPr>
          <w:rFonts w:ascii="Times New Roman" w:hAnsi="Times New Roman" w:cs="Times New Roman"/>
          <w:sz w:val="24"/>
          <w:szCs w:val="24"/>
        </w:rPr>
        <w:t xml:space="preserve"> первый выпуск асп</w:t>
      </w:r>
      <w:r>
        <w:rPr>
          <w:rFonts w:ascii="Times New Roman" w:hAnsi="Times New Roman" w:cs="Times New Roman"/>
          <w:sz w:val="24"/>
          <w:szCs w:val="24"/>
        </w:rPr>
        <w:t>ирантуры в количестве 5 человек</w:t>
      </w:r>
      <w:r w:rsidRPr="00E84EE0">
        <w:rPr>
          <w:rFonts w:ascii="Times New Roman" w:hAnsi="Times New Roman" w:cs="Times New Roman"/>
          <w:sz w:val="24"/>
          <w:szCs w:val="24"/>
        </w:rPr>
        <w:t>. Регентскую школу окончили 23 выпускника, Иконописную – 22. В числе выпускников Московской духовной академии по стационару и экстернату 22 священника и 8 диаконо</w:t>
      </w:r>
      <w:r>
        <w:rPr>
          <w:rFonts w:ascii="Times New Roman" w:hAnsi="Times New Roman" w:cs="Times New Roman"/>
          <w:sz w:val="24"/>
          <w:szCs w:val="24"/>
        </w:rPr>
        <w:t>в — всего 30 священнослужителей.</w:t>
      </w: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 xml:space="preserve">В текущем 2015-2016 учебном году в магистратуре МДА обучается 136 студентов на семи отделениях стационара (Библейском, Богословском, Церковно-историческом, Церковно-практическом, Христианской греческой литературы, Русской духовной </w:t>
      </w:r>
      <w:r w:rsidRPr="00E84EE0">
        <w:rPr>
          <w:rFonts w:ascii="Times New Roman" w:hAnsi="Times New Roman" w:cs="Times New Roman"/>
          <w:sz w:val="24"/>
          <w:szCs w:val="24"/>
        </w:rPr>
        <w:lastRenderedPageBreak/>
        <w:t xml:space="preserve">словесности, а также Теории и истории церковного искусства), 47 студентов обучается на экстернате и 28 – на Секторе заочного обучения. В аспирантуре МДА очно обучается 49 человек, заочно – 38 человек. На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Московской духовной академии обучается 383 человек по стационару, 41 человек – по экстернату, 437 – по Сектору заочного обучения (2, 3, 4 курсы семинарии по старой программе</w:t>
      </w:r>
      <w:r>
        <w:rPr>
          <w:rFonts w:ascii="Times New Roman" w:hAnsi="Times New Roman" w:cs="Times New Roman"/>
          <w:sz w:val="24"/>
          <w:szCs w:val="24"/>
        </w:rPr>
        <w:t>), в том числе 143 студента по ф</w:t>
      </w:r>
      <w:r w:rsidRPr="00E84EE0">
        <w:rPr>
          <w:rFonts w:ascii="Times New Roman" w:hAnsi="Times New Roman" w:cs="Times New Roman"/>
          <w:sz w:val="24"/>
          <w:szCs w:val="24"/>
        </w:rPr>
        <w:t>илиалу в Новоспасском монастыре. В Регентской школе при Московской духовной а</w:t>
      </w:r>
      <w:r>
        <w:rPr>
          <w:rFonts w:ascii="Times New Roman" w:hAnsi="Times New Roman" w:cs="Times New Roman"/>
          <w:sz w:val="24"/>
          <w:szCs w:val="24"/>
        </w:rPr>
        <w:t>кадемии обучается 84 студента, в</w:t>
      </w:r>
      <w:r w:rsidRPr="00E84EE0">
        <w:rPr>
          <w:rFonts w:ascii="Times New Roman" w:hAnsi="Times New Roman" w:cs="Times New Roman"/>
          <w:sz w:val="24"/>
          <w:szCs w:val="24"/>
        </w:rPr>
        <w:t xml:space="preserve"> Иконописной – 93. Всего в Московской духовной академии (вместе с Регентской и Иконописной школами) обучается 871 </w:t>
      </w:r>
      <w:r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E84EE0">
        <w:rPr>
          <w:rFonts w:ascii="Times New Roman" w:hAnsi="Times New Roman" w:cs="Times New Roman"/>
          <w:sz w:val="24"/>
          <w:szCs w:val="24"/>
        </w:rPr>
        <w:t>(включая экстернат и заочное отделение аспирантуры)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84EE0">
        <w:rPr>
          <w:rFonts w:ascii="Times New Roman" w:hAnsi="Times New Roman" w:cs="Times New Roman"/>
          <w:sz w:val="24"/>
          <w:szCs w:val="24"/>
        </w:rPr>
        <w:t xml:space="preserve">767 человек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8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Сектору заочного обучения</w:t>
      </w:r>
      <w:r w:rsidRPr="00E84EE0">
        <w:rPr>
          <w:rFonts w:ascii="Times New Roman" w:hAnsi="Times New Roman" w:cs="Times New Roman"/>
          <w:sz w:val="24"/>
          <w:szCs w:val="24"/>
        </w:rPr>
        <w:t>.</w:t>
      </w: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</w:rPr>
        <w:t>осковской духовной академии</w:t>
      </w:r>
      <w:r w:rsidRPr="00E84EE0">
        <w:rPr>
          <w:rFonts w:ascii="Times New Roman" w:hAnsi="Times New Roman" w:cs="Times New Roman"/>
          <w:sz w:val="24"/>
          <w:szCs w:val="24"/>
        </w:rPr>
        <w:t xml:space="preserve"> (вместе с Регентской и Иконописной шк</w:t>
      </w:r>
      <w:r>
        <w:rPr>
          <w:rFonts w:ascii="Times New Roman" w:hAnsi="Times New Roman" w:cs="Times New Roman"/>
          <w:sz w:val="24"/>
          <w:szCs w:val="24"/>
        </w:rPr>
        <w:t>олами) трудятся</w:t>
      </w:r>
      <w:r w:rsidRPr="00E84EE0">
        <w:rPr>
          <w:rFonts w:ascii="Times New Roman" w:hAnsi="Times New Roman" w:cs="Times New Roman"/>
          <w:sz w:val="24"/>
          <w:szCs w:val="24"/>
        </w:rPr>
        <w:t xml:space="preserve"> 163 преподавателей</w:t>
      </w:r>
      <w:r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Pr="00E84EE0">
        <w:rPr>
          <w:rFonts w:ascii="Times New Roman" w:hAnsi="Times New Roman" w:cs="Times New Roman"/>
          <w:sz w:val="24"/>
          <w:szCs w:val="24"/>
        </w:rPr>
        <w:t>19 профессоров (из них 4 заслуж</w:t>
      </w:r>
      <w:r>
        <w:rPr>
          <w:rFonts w:ascii="Times New Roman" w:hAnsi="Times New Roman" w:cs="Times New Roman"/>
          <w:sz w:val="24"/>
          <w:szCs w:val="24"/>
        </w:rPr>
        <w:t>енных), 12 доцентов, 22 доктора</w:t>
      </w:r>
      <w:r w:rsidRPr="00E84EE0">
        <w:rPr>
          <w:rFonts w:ascii="Times New Roman" w:hAnsi="Times New Roman" w:cs="Times New Roman"/>
          <w:sz w:val="24"/>
          <w:szCs w:val="24"/>
        </w:rPr>
        <w:t xml:space="preserve"> наук, 53 канд</w:t>
      </w:r>
      <w:r>
        <w:rPr>
          <w:rFonts w:ascii="Times New Roman" w:hAnsi="Times New Roman" w:cs="Times New Roman"/>
          <w:sz w:val="24"/>
          <w:szCs w:val="24"/>
        </w:rPr>
        <w:t>идатов богословия, 21 кандидат</w:t>
      </w:r>
      <w:r w:rsidRPr="00E84EE0">
        <w:rPr>
          <w:rFonts w:ascii="Times New Roman" w:hAnsi="Times New Roman" w:cs="Times New Roman"/>
          <w:sz w:val="24"/>
          <w:szCs w:val="24"/>
        </w:rPr>
        <w:t xml:space="preserve"> других наук.</w:t>
      </w: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>В 2015 году Сретенскую духовную семинарию окончили 64 человека, из них 25 человек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84EE0">
        <w:rPr>
          <w:rFonts w:ascii="Times New Roman" w:hAnsi="Times New Roman" w:cs="Times New Roman"/>
          <w:sz w:val="24"/>
          <w:szCs w:val="24"/>
        </w:rPr>
        <w:t xml:space="preserve"> 30 человек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>, 9 человек –</w:t>
      </w:r>
      <w:r w:rsidRPr="00E84EE0">
        <w:rPr>
          <w:rFonts w:ascii="Times New Roman" w:hAnsi="Times New Roman" w:cs="Times New Roman"/>
          <w:sz w:val="24"/>
          <w:szCs w:val="24"/>
        </w:rPr>
        <w:t xml:space="preserve"> магистратуру. Среди выпускников – 22 </w:t>
      </w:r>
      <w:r>
        <w:rPr>
          <w:rFonts w:ascii="Times New Roman" w:hAnsi="Times New Roman" w:cs="Times New Roman"/>
          <w:sz w:val="24"/>
          <w:szCs w:val="24"/>
        </w:rPr>
        <w:t>священнослужителя</w:t>
      </w:r>
      <w:r w:rsidRPr="00E84EE0"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84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священников и 15</w:t>
      </w:r>
      <w:r w:rsidRPr="00E84EE0">
        <w:rPr>
          <w:rFonts w:ascii="Times New Roman" w:hAnsi="Times New Roman" w:cs="Times New Roman"/>
          <w:sz w:val="24"/>
          <w:szCs w:val="24"/>
        </w:rPr>
        <w:t xml:space="preserve"> диаконов. В насто</w:t>
      </w:r>
      <w:r>
        <w:rPr>
          <w:rFonts w:ascii="Times New Roman" w:hAnsi="Times New Roman" w:cs="Times New Roman"/>
          <w:sz w:val="24"/>
          <w:szCs w:val="24"/>
        </w:rPr>
        <w:t>ящее время в Сретенской</w:t>
      </w:r>
      <w:r w:rsidRPr="00E84EE0">
        <w:rPr>
          <w:rFonts w:ascii="Times New Roman" w:hAnsi="Times New Roman" w:cs="Times New Roman"/>
          <w:sz w:val="24"/>
          <w:szCs w:val="24"/>
        </w:rPr>
        <w:t xml:space="preserve"> семинарии обучаются 204 человека (из них 43 человека в магистратуре). Преподавательский состав насчитывает 71 человек, из них 10 профессоров, 12 доцентов, 1 доктор церковного права и 1 доктор церковной истории, 9 докторов наук, 16 кандидатов богословия и 15 кандидатов других наук, 3 магистра богословия.</w:t>
      </w: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 xml:space="preserve">В 2015 году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Николо-Угрешскую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духовную семинарию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4EE0">
        <w:rPr>
          <w:rFonts w:ascii="Times New Roman" w:hAnsi="Times New Roman" w:cs="Times New Roman"/>
          <w:sz w:val="24"/>
          <w:szCs w:val="24"/>
        </w:rPr>
        <w:t xml:space="preserve">кончили 8 выпускников, </w:t>
      </w:r>
      <w:r>
        <w:rPr>
          <w:rFonts w:ascii="Times New Roman" w:hAnsi="Times New Roman" w:cs="Times New Roman"/>
          <w:sz w:val="24"/>
          <w:szCs w:val="24"/>
        </w:rPr>
        <w:t xml:space="preserve">из них 1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пресвитерском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сане</w:t>
      </w:r>
      <w:r w:rsidRPr="00E84EE0">
        <w:rPr>
          <w:rFonts w:ascii="Times New Roman" w:hAnsi="Times New Roman" w:cs="Times New Roman"/>
          <w:sz w:val="24"/>
          <w:szCs w:val="24"/>
        </w:rPr>
        <w:t>. В текущем году в магистратуре на двух отделениях («Богословие», «История Русской Православной Церкви»)</w:t>
      </w:r>
      <w:r>
        <w:rPr>
          <w:rFonts w:ascii="Times New Roman" w:hAnsi="Times New Roman" w:cs="Times New Roman"/>
          <w:sz w:val="24"/>
          <w:szCs w:val="24"/>
        </w:rPr>
        <w:t xml:space="preserve"> обучается 44 студента,</w:t>
      </w:r>
      <w:r w:rsidRPr="00E84E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– 66 студентов. Общее число студентов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84EE0">
        <w:rPr>
          <w:rFonts w:ascii="Times New Roman" w:hAnsi="Times New Roman" w:cs="Times New Roman"/>
          <w:sz w:val="24"/>
          <w:szCs w:val="24"/>
        </w:rPr>
        <w:t xml:space="preserve"> 121, из них 11 обучаются на экстернате. </w:t>
      </w:r>
      <w:r>
        <w:rPr>
          <w:rFonts w:ascii="Times New Roman" w:hAnsi="Times New Roman" w:cs="Times New Roman"/>
          <w:sz w:val="24"/>
          <w:szCs w:val="24"/>
        </w:rPr>
        <w:t>Работает</w:t>
      </w:r>
      <w:r w:rsidRPr="00E84EE0">
        <w:rPr>
          <w:rFonts w:ascii="Times New Roman" w:hAnsi="Times New Roman" w:cs="Times New Roman"/>
          <w:sz w:val="24"/>
          <w:szCs w:val="24"/>
        </w:rPr>
        <w:t xml:space="preserve"> 41 преподаватель, из них 6 профессоров, 4 доцента, 6 докторов наук, 9 кандидатов богосл</w:t>
      </w:r>
      <w:r>
        <w:rPr>
          <w:rFonts w:ascii="Times New Roman" w:hAnsi="Times New Roman" w:cs="Times New Roman"/>
          <w:sz w:val="24"/>
          <w:szCs w:val="24"/>
        </w:rPr>
        <w:t>овия, 10 кандидатов других наук</w:t>
      </w:r>
      <w:r w:rsidRPr="00E84EE0">
        <w:rPr>
          <w:rFonts w:ascii="Times New Roman" w:hAnsi="Times New Roman" w:cs="Times New Roman"/>
          <w:sz w:val="24"/>
          <w:szCs w:val="24"/>
        </w:rPr>
        <w:t>, 2 магистра богословия, 1 магистр теологии, 1 магистр религиоведения.</w:t>
      </w:r>
    </w:p>
    <w:p w:rsidR="00C27C96" w:rsidRPr="00E84EE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 xml:space="preserve">В 2015 году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Перервинскую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духовную семинарию окончили 10 человек (5 очн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84EE0">
        <w:rPr>
          <w:rFonts w:ascii="Times New Roman" w:hAnsi="Times New Roman" w:cs="Times New Roman"/>
          <w:sz w:val="24"/>
          <w:szCs w:val="24"/>
        </w:rPr>
        <w:t xml:space="preserve">, 4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E84EE0">
        <w:rPr>
          <w:rFonts w:ascii="Times New Roman" w:hAnsi="Times New Roman" w:cs="Times New Roman"/>
          <w:sz w:val="24"/>
          <w:szCs w:val="24"/>
        </w:rPr>
        <w:t>экстернат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E84EE0">
        <w:rPr>
          <w:rFonts w:ascii="Times New Roman" w:hAnsi="Times New Roman" w:cs="Times New Roman"/>
          <w:sz w:val="24"/>
          <w:szCs w:val="24"/>
        </w:rPr>
        <w:t xml:space="preserve"> 1 выпускник прошлых лет). Священнослужителей среди выпускников нет. В текущем году </w:t>
      </w:r>
      <w:r>
        <w:rPr>
          <w:rFonts w:ascii="Times New Roman" w:hAnsi="Times New Roman" w:cs="Times New Roman"/>
          <w:sz w:val="24"/>
          <w:szCs w:val="24"/>
        </w:rPr>
        <w:t>здесь обучается</w:t>
      </w:r>
      <w:r w:rsidRPr="00E84EE0">
        <w:rPr>
          <w:rFonts w:ascii="Times New Roman" w:hAnsi="Times New Roman" w:cs="Times New Roman"/>
          <w:sz w:val="24"/>
          <w:szCs w:val="24"/>
        </w:rPr>
        <w:t xml:space="preserve"> 154 человека (57 на очном</w:t>
      </w:r>
      <w:r>
        <w:rPr>
          <w:rFonts w:ascii="Times New Roman" w:hAnsi="Times New Roman" w:cs="Times New Roman"/>
          <w:sz w:val="24"/>
          <w:szCs w:val="24"/>
        </w:rPr>
        <w:t xml:space="preserve"> отделении</w:t>
      </w:r>
      <w:r w:rsidRPr="00E84EE0">
        <w:rPr>
          <w:rFonts w:ascii="Times New Roman" w:hAnsi="Times New Roman" w:cs="Times New Roman"/>
          <w:sz w:val="24"/>
          <w:szCs w:val="24"/>
        </w:rPr>
        <w:t>, 43 на эк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84EE0">
        <w:rPr>
          <w:rFonts w:ascii="Times New Roman" w:hAnsi="Times New Roman" w:cs="Times New Roman"/>
          <w:sz w:val="24"/>
          <w:szCs w:val="24"/>
        </w:rPr>
        <w:t xml:space="preserve">тернате, 54 на вечернем катехизаторском отделении). Общее число преподавателей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4EE0">
        <w:rPr>
          <w:rFonts w:ascii="Times New Roman" w:hAnsi="Times New Roman" w:cs="Times New Roman"/>
          <w:sz w:val="24"/>
          <w:szCs w:val="24"/>
        </w:rPr>
        <w:t>49 человек (30 чел</w:t>
      </w:r>
      <w:r>
        <w:rPr>
          <w:rFonts w:ascii="Times New Roman" w:hAnsi="Times New Roman" w:cs="Times New Roman"/>
          <w:sz w:val="24"/>
          <w:szCs w:val="24"/>
        </w:rPr>
        <w:t>овек на очном, 19 на катехизатор</w:t>
      </w:r>
      <w:r w:rsidRPr="00E84EE0">
        <w:rPr>
          <w:rFonts w:ascii="Times New Roman" w:hAnsi="Times New Roman" w:cs="Times New Roman"/>
          <w:sz w:val="24"/>
          <w:szCs w:val="24"/>
        </w:rPr>
        <w:t>ском вечернем отделении), из них 2 профессора, 6 магистров богословия, 7 кандидатов богословия.</w:t>
      </w:r>
    </w:p>
    <w:p w:rsidR="00C27C96" w:rsidRPr="00C6798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84EE0">
        <w:rPr>
          <w:rFonts w:ascii="Times New Roman" w:hAnsi="Times New Roman" w:cs="Times New Roman"/>
          <w:sz w:val="24"/>
          <w:szCs w:val="24"/>
        </w:rPr>
        <w:t>Православный Свято-Тихоновский гуманитарный университет в истекшем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>окончили 379 выпускников: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>Богословск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84EE0">
        <w:rPr>
          <w:rFonts w:ascii="Times New Roman" w:hAnsi="Times New Roman" w:cs="Times New Roman"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EE0">
        <w:rPr>
          <w:rFonts w:ascii="Times New Roman" w:hAnsi="Times New Roman" w:cs="Times New Roman"/>
          <w:sz w:val="24"/>
          <w:szCs w:val="24"/>
        </w:rPr>
        <w:t>36 –</w:t>
      </w:r>
      <w:r>
        <w:rPr>
          <w:rFonts w:ascii="Times New Roman" w:hAnsi="Times New Roman" w:cs="Times New Roman"/>
          <w:sz w:val="24"/>
          <w:szCs w:val="24"/>
        </w:rPr>
        <w:t xml:space="preserve"> Факультет ц</w:t>
      </w:r>
      <w:r w:rsidRPr="00E84EE0">
        <w:rPr>
          <w:rFonts w:ascii="Times New Roman" w:hAnsi="Times New Roman" w:cs="Times New Roman"/>
          <w:sz w:val="24"/>
          <w:szCs w:val="24"/>
        </w:rPr>
        <w:t>ерковных художеств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EE0">
        <w:rPr>
          <w:rFonts w:ascii="Times New Roman" w:hAnsi="Times New Roman" w:cs="Times New Roman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</w:rPr>
        <w:t xml:space="preserve"> Факультет ц</w:t>
      </w:r>
      <w:r w:rsidRPr="00E84EE0">
        <w:rPr>
          <w:rFonts w:ascii="Times New Roman" w:hAnsi="Times New Roman" w:cs="Times New Roman"/>
          <w:sz w:val="24"/>
          <w:szCs w:val="24"/>
        </w:rPr>
        <w:t>ерковного пения</w:t>
      </w:r>
      <w:r>
        <w:rPr>
          <w:rFonts w:ascii="Times New Roman" w:hAnsi="Times New Roman" w:cs="Times New Roman"/>
          <w:sz w:val="24"/>
          <w:szCs w:val="24"/>
        </w:rPr>
        <w:t>, 7</w:t>
      </w:r>
      <w:r w:rsidRPr="00E84EE0">
        <w:rPr>
          <w:rFonts w:ascii="Times New Roman" w:hAnsi="Times New Roman" w:cs="Times New Roman"/>
          <w:sz w:val="24"/>
          <w:szCs w:val="24"/>
        </w:rPr>
        <w:t>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>Миссионерск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84EE0">
        <w:rPr>
          <w:rFonts w:ascii="Times New Roman" w:hAnsi="Times New Roman" w:cs="Times New Roman"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EE0">
        <w:rPr>
          <w:rFonts w:ascii="Times New Roman" w:hAnsi="Times New Roman" w:cs="Times New Roman"/>
          <w:sz w:val="24"/>
          <w:szCs w:val="24"/>
        </w:rPr>
        <w:t>186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84EE0">
        <w:rPr>
          <w:rFonts w:ascii="Times New Roman" w:hAnsi="Times New Roman" w:cs="Times New Roman"/>
          <w:sz w:val="24"/>
          <w:szCs w:val="24"/>
        </w:rPr>
        <w:t xml:space="preserve"> факультет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84E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 xml:space="preserve">Из общего выпуска 6 человек в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пресвитерском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 сане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84EE0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—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диаконском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текущем учебном году</w:t>
      </w:r>
      <w:r w:rsidRPr="00E84EE0">
        <w:rPr>
          <w:rFonts w:ascii="Times New Roman" w:hAnsi="Times New Roman" w:cs="Times New Roman"/>
          <w:sz w:val="24"/>
          <w:szCs w:val="24"/>
        </w:rPr>
        <w:t xml:space="preserve"> обучаются по программам бакалавриата, </w:t>
      </w:r>
      <w:proofErr w:type="spellStart"/>
      <w:r w:rsidRPr="00E84EE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E84EE0">
        <w:rPr>
          <w:rFonts w:ascii="Times New Roman" w:hAnsi="Times New Roman" w:cs="Times New Roman"/>
          <w:sz w:val="24"/>
          <w:szCs w:val="24"/>
        </w:rPr>
        <w:t xml:space="preserve">, магистратуры и аспирантуры </w:t>
      </w:r>
      <w:r>
        <w:rPr>
          <w:rFonts w:ascii="Times New Roman" w:hAnsi="Times New Roman" w:cs="Times New Roman"/>
          <w:sz w:val="24"/>
          <w:szCs w:val="24"/>
        </w:rPr>
        <w:t>1859 человек,</w:t>
      </w:r>
      <w:r w:rsidRPr="00E84EE0">
        <w:rPr>
          <w:rFonts w:ascii="Times New Roman" w:hAnsi="Times New Roman" w:cs="Times New Roman"/>
          <w:sz w:val="24"/>
          <w:szCs w:val="24"/>
        </w:rPr>
        <w:t xml:space="preserve"> в том числе 1216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84EE0">
        <w:rPr>
          <w:rFonts w:ascii="Times New Roman" w:hAnsi="Times New Roman" w:cs="Times New Roman"/>
          <w:sz w:val="24"/>
          <w:szCs w:val="24"/>
        </w:rPr>
        <w:t xml:space="preserve"> на очном отделении, 157 – на очно-заочном отделении и 486 </w:t>
      </w:r>
      <w:r>
        <w:rPr>
          <w:rFonts w:ascii="Times New Roman" w:hAnsi="Times New Roman" w:cs="Times New Roman"/>
          <w:sz w:val="24"/>
          <w:szCs w:val="24"/>
        </w:rPr>
        <w:t xml:space="preserve">– на заочном отделении. </w:t>
      </w:r>
      <w:r w:rsidRPr="00E84EE0">
        <w:rPr>
          <w:rFonts w:ascii="Times New Roman" w:hAnsi="Times New Roman" w:cs="Times New Roman"/>
          <w:sz w:val="24"/>
          <w:szCs w:val="24"/>
        </w:rPr>
        <w:t>В 2015/2016 учебном году количество слушателей, обучающихся по программам дополнительного образования</w:t>
      </w:r>
      <w:r>
        <w:rPr>
          <w:rFonts w:ascii="Times New Roman" w:hAnsi="Times New Roman" w:cs="Times New Roman"/>
          <w:sz w:val="24"/>
          <w:szCs w:val="24"/>
        </w:rPr>
        <w:t>, – 665 человек, и</w:t>
      </w:r>
      <w:r w:rsidRPr="00E84EE0">
        <w:rPr>
          <w:rFonts w:ascii="Times New Roman" w:hAnsi="Times New Roman" w:cs="Times New Roman"/>
          <w:sz w:val="24"/>
          <w:szCs w:val="24"/>
        </w:rPr>
        <w:t xml:space="preserve">з них осваивают программы подготовки церковных специалистов 423 человека, в том числе 234 человека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84EE0">
        <w:rPr>
          <w:rFonts w:ascii="Times New Roman" w:hAnsi="Times New Roman" w:cs="Times New Roman"/>
          <w:sz w:val="24"/>
          <w:szCs w:val="24"/>
        </w:rPr>
        <w:t>через систему дистанционного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EE0">
        <w:rPr>
          <w:rFonts w:ascii="Times New Roman" w:hAnsi="Times New Roman" w:cs="Times New Roman"/>
          <w:sz w:val="24"/>
          <w:szCs w:val="24"/>
        </w:rPr>
        <w:t xml:space="preserve">В штате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E84EE0">
        <w:rPr>
          <w:rFonts w:ascii="Times New Roman" w:hAnsi="Times New Roman" w:cs="Times New Roman"/>
          <w:sz w:val="24"/>
          <w:szCs w:val="24"/>
        </w:rPr>
        <w:t xml:space="preserve"> числится 497 преподавателей, среди них 56 профессоров, 120 доцентов, 50 докторов наук, 145 кандидатов наук.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84EE0">
        <w:rPr>
          <w:rFonts w:ascii="Times New Roman" w:hAnsi="Times New Roman" w:cs="Times New Roman"/>
          <w:sz w:val="24"/>
          <w:szCs w:val="24"/>
        </w:rPr>
        <w:t>ействуют 7 научных подразделений, в которых трудятся 56 научных сотрудников.</w:t>
      </w:r>
    </w:p>
    <w:p w:rsidR="00C27C96" w:rsidRPr="00A60B5A" w:rsidRDefault="00C27C96" w:rsidP="000C158D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C27C96" w:rsidRDefault="00C27C96" w:rsidP="000C158D">
      <w:pPr>
        <w:suppressAutoHyphens/>
        <w:ind w:firstLine="567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:rsidR="007F27EE" w:rsidRDefault="007F27EE">
      <w:pPr>
        <w:jc w:val="left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br w:type="page"/>
      </w:r>
    </w:p>
    <w:p w:rsidR="00C27C96" w:rsidRPr="00421B71" w:rsidRDefault="00C27C96" w:rsidP="000C158D">
      <w:pPr>
        <w:suppressAutoHyphens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Миссионерское служение</w:t>
      </w:r>
    </w:p>
    <w:p w:rsidR="001E2EDA" w:rsidRDefault="001E2EDA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Продолжилась деятельность по текущим направлениям деятельности комиссии: проведению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общеепархиальных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миссионерских курсов</w:t>
      </w:r>
      <w:r w:rsidR="001403C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курсов повышения квалификации для работников свечных ящиков. В частности, </w:t>
      </w:r>
      <w:r w:rsidRPr="00AA3352">
        <w:rPr>
          <w:rFonts w:ascii="Times New Roman" w:hAnsi="Times New Roman" w:cs="Times New Roman"/>
          <w:sz w:val="24"/>
          <w:szCs w:val="24"/>
        </w:rPr>
        <w:t xml:space="preserve">на основе программы, разработанной Миссионерской комиссией, </w:t>
      </w:r>
      <w:r>
        <w:rPr>
          <w:rFonts w:ascii="Times New Roman" w:hAnsi="Times New Roman" w:cs="Times New Roman"/>
          <w:sz w:val="24"/>
          <w:szCs w:val="24"/>
        </w:rPr>
        <w:t xml:space="preserve">прошли </w:t>
      </w:r>
      <w:r w:rsidRPr="00AA3352">
        <w:rPr>
          <w:rFonts w:ascii="Times New Roman" w:hAnsi="Times New Roman" w:cs="Times New Roman"/>
          <w:sz w:val="24"/>
          <w:szCs w:val="24"/>
        </w:rPr>
        <w:t xml:space="preserve">обучение 212 </w:t>
      </w:r>
      <w:proofErr w:type="spellStart"/>
      <w:r w:rsidRPr="00AA3352">
        <w:rPr>
          <w:rFonts w:ascii="Times New Roman" w:hAnsi="Times New Roman" w:cs="Times New Roman"/>
          <w:sz w:val="24"/>
          <w:szCs w:val="24"/>
        </w:rPr>
        <w:t>свечниц</w:t>
      </w:r>
      <w:proofErr w:type="spellEnd"/>
      <w:r w:rsidRPr="00AA335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AA3352">
        <w:rPr>
          <w:rFonts w:ascii="Times New Roman" w:hAnsi="Times New Roman" w:cs="Times New Roman"/>
          <w:sz w:val="24"/>
          <w:szCs w:val="24"/>
        </w:rPr>
        <w:t>сотрудников храмов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Действовали запущенные в предыдущем году просветительские программы для трудовых мигрантов. </w:t>
      </w:r>
      <w:r w:rsidRPr="00AA3352">
        <w:rPr>
          <w:rFonts w:ascii="Times New Roman" w:hAnsi="Times New Roman" w:cs="Times New Roman"/>
          <w:sz w:val="24"/>
          <w:szCs w:val="24"/>
        </w:rPr>
        <w:t xml:space="preserve">В 2015 году проведено 3 цикла обучения и интеграции трудовых мигрантов в Москве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A3352">
        <w:rPr>
          <w:rFonts w:ascii="Times New Roman" w:hAnsi="Times New Roman" w:cs="Times New Roman"/>
          <w:sz w:val="24"/>
          <w:szCs w:val="24"/>
        </w:rPr>
        <w:t xml:space="preserve"> обучение прошло 32 человека</w:t>
      </w:r>
      <w:r>
        <w:rPr>
          <w:rFonts w:ascii="Times New Roman" w:hAnsi="Times New Roman" w:cs="Times New Roman"/>
          <w:sz w:val="24"/>
          <w:szCs w:val="24"/>
        </w:rPr>
        <w:t xml:space="preserve"> (в 2014 году - 212)</w:t>
      </w:r>
      <w:r w:rsidRPr="00AA33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BD9">
        <w:rPr>
          <w:rFonts w:ascii="Times New Roman" w:hAnsi="Times New Roman" w:cs="Times New Roman"/>
          <w:sz w:val="24"/>
          <w:szCs w:val="24"/>
        </w:rPr>
        <w:t>На данный момент существует очередь из представителей таджикской, узбекской и афганской диаспор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15BD9">
        <w:rPr>
          <w:rFonts w:ascii="Times New Roman" w:hAnsi="Times New Roman" w:cs="Times New Roman"/>
          <w:sz w:val="24"/>
          <w:szCs w:val="24"/>
        </w:rPr>
        <w:t xml:space="preserve"> желающих пройти обучение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в прошлом году, проводились циклы лекций для молодежи </w:t>
      </w:r>
      <w:r w:rsidRPr="00815BD9">
        <w:rPr>
          <w:rFonts w:ascii="Times New Roman" w:hAnsi="Times New Roman" w:cs="Times New Roman"/>
          <w:sz w:val="24"/>
          <w:szCs w:val="24"/>
        </w:rPr>
        <w:t xml:space="preserve">в ряде вузов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815BD9">
        <w:rPr>
          <w:rFonts w:ascii="Times New Roman" w:hAnsi="Times New Roman" w:cs="Times New Roman"/>
          <w:sz w:val="24"/>
          <w:szCs w:val="24"/>
        </w:rPr>
        <w:t>сузов</w:t>
      </w:r>
      <w:proofErr w:type="spellEnd"/>
      <w:r w:rsidRPr="00815BD9">
        <w:rPr>
          <w:rFonts w:ascii="Times New Roman" w:hAnsi="Times New Roman" w:cs="Times New Roman"/>
          <w:sz w:val="24"/>
          <w:szCs w:val="24"/>
        </w:rPr>
        <w:t xml:space="preserve"> Москвы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5BD9">
        <w:rPr>
          <w:rFonts w:ascii="Times New Roman" w:hAnsi="Times New Roman" w:cs="Times New Roman"/>
          <w:sz w:val="24"/>
          <w:szCs w:val="24"/>
        </w:rPr>
        <w:t xml:space="preserve">С 1 февраля по 15 июня 2015 года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815BD9">
        <w:rPr>
          <w:rFonts w:ascii="Times New Roman" w:hAnsi="Times New Roman" w:cs="Times New Roman"/>
          <w:sz w:val="24"/>
          <w:szCs w:val="24"/>
        </w:rPr>
        <w:t xml:space="preserve">был проведен цикл открытых просветительских встреч в культурно-просветительском центре </w:t>
      </w:r>
      <w:r w:rsidR="002A2AFC">
        <w:rPr>
          <w:rFonts w:ascii="Times New Roman" w:hAnsi="Times New Roman" w:cs="Times New Roman"/>
          <w:sz w:val="24"/>
          <w:szCs w:val="24"/>
        </w:rPr>
        <w:t xml:space="preserve">святителя </w:t>
      </w:r>
      <w:r w:rsidRPr="00815BD9">
        <w:rPr>
          <w:rFonts w:ascii="Times New Roman" w:hAnsi="Times New Roman" w:cs="Times New Roman"/>
          <w:sz w:val="24"/>
          <w:szCs w:val="24"/>
        </w:rPr>
        <w:t>Иоанна Златоуста при х</w:t>
      </w:r>
      <w:r>
        <w:rPr>
          <w:rFonts w:ascii="Times New Roman" w:hAnsi="Times New Roman" w:cs="Times New Roman"/>
          <w:sz w:val="24"/>
          <w:szCs w:val="24"/>
        </w:rPr>
        <w:t xml:space="preserve">раме святых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бессребренников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</w:t>
      </w:r>
      <w:r w:rsidRPr="00815BD9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815BD9">
        <w:rPr>
          <w:rFonts w:ascii="Times New Roman" w:hAnsi="Times New Roman" w:cs="Times New Roman"/>
          <w:sz w:val="24"/>
          <w:szCs w:val="24"/>
        </w:rPr>
        <w:t xml:space="preserve"> и Дамиана на Маросейке. Эти встречи и лекции, адресованные студентам и преподавателям светских вузов, были призваны ответить на самые острые вопросы, явить христианское измерение во всем многообразии русской культуры — от </w:t>
      </w:r>
      <w:r>
        <w:rPr>
          <w:rFonts w:ascii="Times New Roman" w:hAnsi="Times New Roman" w:cs="Times New Roman"/>
          <w:sz w:val="24"/>
          <w:szCs w:val="24"/>
        </w:rPr>
        <w:t xml:space="preserve">святого Андрея </w:t>
      </w:r>
      <w:r w:rsidRPr="00815BD9">
        <w:rPr>
          <w:rFonts w:ascii="Times New Roman" w:hAnsi="Times New Roman" w:cs="Times New Roman"/>
          <w:sz w:val="24"/>
          <w:szCs w:val="24"/>
        </w:rPr>
        <w:t xml:space="preserve">Рублева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</w:t>
      </w:r>
      <w:r w:rsidRPr="00815BD9">
        <w:rPr>
          <w:rFonts w:ascii="Times New Roman" w:hAnsi="Times New Roman" w:cs="Times New Roman"/>
          <w:sz w:val="24"/>
          <w:szCs w:val="24"/>
        </w:rPr>
        <w:t>Достоевского</w:t>
      </w:r>
      <w:proofErr w:type="spellEnd"/>
      <w:r w:rsidRPr="00815BD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Pr="00815BD9">
        <w:rPr>
          <w:rFonts w:ascii="Times New Roman" w:hAnsi="Times New Roman" w:cs="Times New Roman"/>
          <w:sz w:val="24"/>
          <w:szCs w:val="24"/>
        </w:rPr>
        <w:t>Высоцкого</w:t>
      </w:r>
      <w:proofErr w:type="spellEnd"/>
      <w:r w:rsidRPr="00815B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</w:t>
      </w:r>
      <w:r w:rsidRPr="00815BD9">
        <w:rPr>
          <w:rFonts w:ascii="Times New Roman" w:hAnsi="Times New Roman" w:cs="Times New Roman"/>
          <w:sz w:val="24"/>
          <w:szCs w:val="24"/>
        </w:rPr>
        <w:t>Бутусова</w:t>
      </w:r>
      <w:proofErr w:type="spellEnd"/>
      <w:r w:rsidRPr="00815B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данном этапе прочитан цикл лекций о Ф.М.Достоевском.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Особой заботой членов комиссии в текущем году стала популяризация в молодежной среде инициативы Святейшего Патриарха Московского и всея Руси Кирилла по профилактике абортов и алкогольной зависимости. С этой целью проводились встречи, организовывались выездные семинары во взаимодействии со студенческой общиной Московского государственного технического университета имени Н.Э.Баумана, а также с молодежными организациями России, Чехии, Сербии.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81A0D">
        <w:rPr>
          <w:rFonts w:ascii="Times New Roman" w:hAnsi="Times New Roman" w:cs="Times New Roman"/>
          <w:sz w:val="24"/>
          <w:szCs w:val="24"/>
        </w:rPr>
        <w:t>В сети Интернет создан просветительский интерактивный медиа-ресурс «Академия» (www.academy.su</w:t>
      </w:r>
      <w:r>
        <w:rPr>
          <w:rFonts w:ascii="Times New Roman" w:hAnsi="Times New Roman" w:cs="Times New Roman"/>
          <w:sz w:val="24"/>
          <w:szCs w:val="24"/>
        </w:rPr>
        <w:t xml:space="preserve">), на котором размещаются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581A0D">
        <w:rPr>
          <w:rFonts w:ascii="Times New Roman" w:hAnsi="Times New Roman" w:cs="Times New Roman"/>
          <w:sz w:val="24"/>
          <w:szCs w:val="24"/>
        </w:rPr>
        <w:t xml:space="preserve"> ведущих апологетов и научных специалистов, а также видеозаписи христианской бардовской песни. В 2015 году при поддержке комиссии телекомпания «Сретение» сняла 20 просветительских фильмов, которые были показаны на телеканале «Спас».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81A0D">
        <w:rPr>
          <w:rFonts w:ascii="Times New Roman" w:hAnsi="Times New Roman" w:cs="Times New Roman"/>
          <w:sz w:val="24"/>
          <w:szCs w:val="24"/>
        </w:rPr>
        <w:t xml:space="preserve">аспространено 20 </w:t>
      </w:r>
      <w:r>
        <w:rPr>
          <w:rFonts w:ascii="Times New Roman" w:hAnsi="Times New Roman" w:cs="Times New Roman"/>
          <w:sz w:val="24"/>
          <w:szCs w:val="24"/>
        </w:rPr>
        <w:t>тысяч</w:t>
      </w:r>
      <w:r w:rsidRPr="00581A0D">
        <w:rPr>
          <w:rFonts w:ascii="Times New Roman" w:hAnsi="Times New Roman" w:cs="Times New Roman"/>
          <w:sz w:val="24"/>
          <w:szCs w:val="24"/>
        </w:rPr>
        <w:t xml:space="preserve"> экземпляров</w:t>
      </w:r>
      <w:r>
        <w:rPr>
          <w:rFonts w:ascii="Times New Roman" w:hAnsi="Times New Roman" w:cs="Times New Roman"/>
          <w:sz w:val="24"/>
          <w:szCs w:val="24"/>
        </w:rPr>
        <w:t xml:space="preserve"> (в прошлом году — 150 тысяч)</w:t>
      </w:r>
      <w:r w:rsidRPr="00581A0D">
        <w:rPr>
          <w:rFonts w:ascii="Times New Roman" w:hAnsi="Times New Roman" w:cs="Times New Roman"/>
          <w:sz w:val="24"/>
          <w:szCs w:val="24"/>
        </w:rPr>
        <w:t xml:space="preserve"> специального издания Нового Завета с доступным справочным аппаратом, Псалтирью на русском языке, утренними и вечерними молитвами и правилом </w:t>
      </w:r>
      <w:proofErr w:type="gramStart"/>
      <w:r w:rsidRPr="00581A0D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81A0D">
        <w:rPr>
          <w:rFonts w:ascii="Times New Roman" w:hAnsi="Times New Roman" w:cs="Times New Roman"/>
          <w:sz w:val="24"/>
          <w:szCs w:val="24"/>
        </w:rPr>
        <w:t xml:space="preserve"> Святому Причащению.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81A0D">
        <w:rPr>
          <w:rFonts w:ascii="Times New Roman" w:hAnsi="Times New Roman" w:cs="Times New Roman"/>
          <w:sz w:val="24"/>
          <w:szCs w:val="24"/>
        </w:rPr>
        <w:t xml:space="preserve"> дни </w:t>
      </w:r>
      <w:r>
        <w:rPr>
          <w:rFonts w:ascii="Times New Roman" w:hAnsi="Times New Roman" w:cs="Times New Roman"/>
          <w:sz w:val="24"/>
          <w:szCs w:val="24"/>
        </w:rPr>
        <w:t xml:space="preserve">Святой </w:t>
      </w:r>
      <w:r w:rsidRPr="00581A0D">
        <w:rPr>
          <w:rFonts w:ascii="Times New Roman" w:hAnsi="Times New Roman" w:cs="Times New Roman"/>
          <w:sz w:val="24"/>
          <w:szCs w:val="24"/>
        </w:rPr>
        <w:t xml:space="preserve">Пасхи прошла миссионерская акция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1A0D">
        <w:rPr>
          <w:rFonts w:ascii="Times New Roman" w:hAnsi="Times New Roman" w:cs="Times New Roman"/>
          <w:sz w:val="24"/>
          <w:szCs w:val="24"/>
        </w:rPr>
        <w:t>Пасхальная ленточка</w:t>
      </w:r>
      <w:r>
        <w:rPr>
          <w:rFonts w:ascii="Times New Roman" w:hAnsi="Times New Roman" w:cs="Times New Roman"/>
          <w:sz w:val="24"/>
          <w:szCs w:val="24"/>
        </w:rPr>
        <w:t>»:</w:t>
      </w:r>
      <w:r w:rsidRPr="00581A0D">
        <w:rPr>
          <w:rFonts w:ascii="Times New Roman" w:hAnsi="Times New Roman" w:cs="Times New Roman"/>
          <w:sz w:val="24"/>
          <w:szCs w:val="24"/>
        </w:rPr>
        <w:t xml:space="preserve"> прохожим на улицах раздавались </w:t>
      </w:r>
      <w:r>
        <w:rPr>
          <w:rFonts w:ascii="Times New Roman" w:hAnsi="Times New Roman" w:cs="Times New Roman"/>
          <w:sz w:val="24"/>
          <w:szCs w:val="24"/>
        </w:rPr>
        <w:t xml:space="preserve">ленты </w:t>
      </w:r>
      <w:r w:rsidRPr="00581A0D">
        <w:rPr>
          <w:rFonts w:ascii="Times New Roman" w:hAnsi="Times New Roman" w:cs="Times New Roman"/>
          <w:sz w:val="24"/>
          <w:szCs w:val="24"/>
        </w:rPr>
        <w:t>со словами преподобного Сераф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1A0D">
        <w:rPr>
          <w:rFonts w:ascii="Times New Roman" w:hAnsi="Times New Roman" w:cs="Times New Roman"/>
          <w:sz w:val="24"/>
          <w:szCs w:val="24"/>
        </w:rPr>
        <w:t>ма Са</w:t>
      </w:r>
      <w:r>
        <w:rPr>
          <w:rFonts w:ascii="Times New Roman" w:hAnsi="Times New Roman" w:cs="Times New Roman"/>
          <w:sz w:val="24"/>
          <w:szCs w:val="24"/>
        </w:rPr>
        <w:t>ровского «Радость моя, Христос в</w:t>
      </w:r>
      <w:r w:rsidRPr="00581A0D">
        <w:rPr>
          <w:rFonts w:ascii="Times New Roman" w:hAnsi="Times New Roman" w:cs="Times New Roman"/>
          <w:sz w:val="24"/>
          <w:szCs w:val="24"/>
        </w:rPr>
        <w:t>оскресе!».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411B20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924448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молодежью</w:t>
      </w:r>
    </w:p>
    <w:p w:rsidR="00FE22B8" w:rsidRPr="00FE22B8" w:rsidRDefault="00FE22B8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2076A">
        <w:rPr>
          <w:rFonts w:ascii="Times New Roman" w:hAnsi="Times New Roman" w:cs="Times New Roman"/>
          <w:sz w:val="24"/>
          <w:szCs w:val="24"/>
        </w:rPr>
        <w:t>Распоряжением Святейшего Патриарха Московского и</w:t>
      </w:r>
      <w:proofErr w:type="gramStart"/>
      <w:r w:rsidRPr="0042076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2076A">
        <w:rPr>
          <w:rFonts w:ascii="Times New Roman" w:hAnsi="Times New Roman" w:cs="Times New Roman"/>
          <w:sz w:val="24"/>
          <w:szCs w:val="24"/>
        </w:rPr>
        <w:t xml:space="preserve">сея Руси Кирилла от 2 марта 2015 года </w:t>
      </w: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42076A">
        <w:rPr>
          <w:rFonts w:ascii="Times New Roman" w:hAnsi="Times New Roman" w:cs="Times New Roman"/>
          <w:sz w:val="24"/>
          <w:szCs w:val="24"/>
        </w:rPr>
        <w:t>систематизации молодежной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2076A">
        <w:rPr>
          <w:rFonts w:ascii="Times New Roman" w:hAnsi="Times New Roman" w:cs="Times New Roman"/>
          <w:sz w:val="24"/>
          <w:szCs w:val="24"/>
        </w:rPr>
        <w:t xml:space="preserve"> комиссия по делам молодежи при Епархиальном </w:t>
      </w:r>
      <w:proofErr w:type="spellStart"/>
      <w:r w:rsidRPr="0042076A">
        <w:rPr>
          <w:rFonts w:ascii="Times New Roman" w:hAnsi="Times New Roman" w:cs="Times New Roman"/>
          <w:sz w:val="24"/>
          <w:szCs w:val="24"/>
        </w:rPr>
        <w:t>cовете</w:t>
      </w:r>
      <w:proofErr w:type="spellEnd"/>
      <w:r w:rsidRPr="0042076A">
        <w:rPr>
          <w:rFonts w:ascii="Times New Roman" w:hAnsi="Times New Roman" w:cs="Times New Roman"/>
          <w:sz w:val="24"/>
          <w:szCs w:val="24"/>
        </w:rPr>
        <w:t xml:space="preserve"> города Москвы преобразована в Отдел по делам молодежи московской городской епархии</w:t>
      </w:r>
      <w:r>
        <w:rPr>
          <w:rFonts w:ascii="Times New Roman" w:hAnsi="Times New Roman" w:cs="Times New Roman"/>
          <w:sz w:val="24"/>
          <w:szCs w:val="24"/>
        </w:rPr>
        <w:t xml:space="preserve">. В отделе </w:t>
      </w:r>
      <w:r w:rsidR="00FE22B8">
        <w:rPr>
          <w:rFonts w:ascii="Times New Roman" w:hAnsi="Times New Roman" w:cs="Times New Roman"/>
          <w:sz w:val="24"/>
          <w:szCs w:val="24"/>
        </w:rPr>
        <w:t>созданы</w:t>
      </w:r>
      <w:r w:rsidRPr="0042076A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FE22B8">
        <w:rPr>
          <w:rFonts w:ascii="Times New Roman" w:hAnsi="Times New Roman" w:cs="Times New Roman"/>
          <w:sz w:val="24"/>
          <w:szCs w:val="24"/>
        </w:rPr>
        <w:t>подразделения</w:t>
      </w:r>
      <w:r w:rsidRPr="0042076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76A">
        <w:rPr>
          <w:rFonts w:ascii="Times New Roman" w:hAnsi="Times New Roman" w:cs="Times New Roman"/>
          <w:sz w:val="24"/>
          <w:szCs w:val="24"/>
        </w:rPr>
        <w:t>сектор методической работы;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административной работы;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информационной работы;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социальных программ;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добровольчества (волонтерства);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миссионерства и катехизации;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по работе с молодежными общественными объединениями, организациями и вузами;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2076A">
        <w:rPr>
          <w:rFonts w:ascii="Times New Roman" w:hAnsi="Times New Roman" w:cs="Times New Roman"/>
          <w:sz w:val="24"/>
          <w:szCs w:val="24"/>
        </w:rPr>
        <w:t>ектор развит</w:t>
      </w:r>
      <w:r>
        <w:rPr>
          <w:rFonts w:ascii="Times New Roman" w:hAnsi="Times New Roman" w:cs="Times New Roman"/>
          <w:sz w:val="24"/>
          <w:szCs w:val="24"/>
        </w:rPr>
        <w:t>ия физической культуры и спорта; с</w:t>
      </w:r>
      <w:r w:rsidRPr="0042076A">
        <w:rPr>
          <w:rFonts w:ascii="Times New Roman" w:hAnsi="Times New Roman" w:cs="Times New Roman"/>
          <w:sz w:val="24"/>
          <w:szCs w:val="24"/>
        </w:rPr>
        <w:t>ектор во</w:t>
      </w:r>
      <w:r>
        <w:rPr>
          <w:rFonts w:ascii="Times New Roman" w:hAnsi="Times New Roman" w:cs="Times New Roman"/>
          <w:sz w:val="24"/>
          <w:szCs w:val="24"/>
        </w:rPr>
        <w:t>енно-патриотического воспитания; с</w:t>
      </w:r>
      <w:r w:rsidRPr="0042076A">
        <w:rPr>
          <w:rFonts w:ascii="Times New Roman" w:hAnsi="Times New Roman" w:cs="Times New Roman"/>
          <w:sz w:val="24"/>
          <w:szCs w:val="24"/>
        </w:rPr>
        <w:t>ектор правовой работы и поддержки проектов.</w:t>
      </w:r>
    </w:p>
    <w:p w:rsidR="000E4AFB" w:rsidRDefault="009379DE" w:rsidP="000E4AF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19D1">
        <w:rPr>
          <w:rFonts w:ascii="Times New Roman" w:hAnsi="Times New Roman" w:cs="Times New Roman"/>
          <w:sz w:val="24"/>
          <w:szCs w:val="24"/>
        </w:rPr>
        <w:t xml:space="preserve">Ниже </w:t>
      </w:r>
      <w:r w:rsidR="00FE22B8" w:rsidRPr="00F319D1">
        <w:rPr>
          <w:rFonts w:ascii="Times New Roman" w:hAnsi="Times New Roman" w:cs="Times New Roman"/>
          <w:sz w:val="24"/>
          <w:szCs w:val="24"/>
        </w:rPr>
        <w:t>приведены результаты анкетирования 222 московских храмов</w:t>
      </w:r>
      <w:r w:rsidR="00213CAB" w:rsidRPr="00F319D1">
        <w:rPr>
          <w:rFonts w:ascii="Times New Roman" w:hAnsi="Times New Roman" w:cs="Times New Roman"/>
          <w:sz w:val="24"/>
          <w:szCs w:val="24"/>
        </w:rPr>
        <w:t xml:space="preserve"> (на основании базы данных, собранной в отделе на сегодняшний день)</w:t>
      </w:r>
      <w:r w:rsidR="00FE22B8" w:rsidRPr="00F319D1">
        <w:rPr>
          <w:rFonts w:ascii="Times New Roman" w:hAnsi="Times New Roman" w:cs="Times New Roman"/>
          <w:sz w:val="24"/>
          <w:szCs w:val="24"/>
        </w:rPr>
        <w:t>.</w:t>
      </w:r>
      <w:r w:rsidR="0020341B" w:rsidRPr="00F319D1">
        <w:rPr>
          <w:rFonts w:ascii="Times New Roman" w:hAnsi="Times New Roman" w:cs="Times New Roman"/>
          <w:sz w:val="24"/>
          <w:szCs w:val="24"/>
        </w:rPr>
        <w:t xml:space="preserve"> На основании этого анкетирования, </w:t>
      </w:r>
      <w:r w:rsidR="0020341B" w:rsidRPr="00F319D1">
        <w:rPr>
          <w:rFonts w:ascii="Times New Roman" w:hAnsi="Times New Roman" w:cs="Times New Roman"/>
          <w:sz w:val="24"/>
          <w:szCs w:val="24"/>
        </w:rPr>
        <w:lastRenderedPageBreak/>
        <w:t>которое пока охватывает не все столичные храмы, можно говорить том, что православный молодежный актив первопрестольного града составляет приблизительно 6000 человек.</w:t>
      </w:r>
    </w:p>
    <w:p w:rsidR="00C27C96" w:rsidRPr="00BE6B0B" w:rsidRDefault="00B22768" w:rsidP="000C1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768">
        <w:rPr>
          <w:noProof/>
          <w:szCs w:val="24"/>
          <w:lang w:eastAsia="ru-RU"/>
        </w:rPr>
        <w:drawing>
          <wp:inline distT="0" distB="0" distL="0" distR="0">
            <wp:extent cx="5107940" cy="3882402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650" cy="388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0B" w:rsidRDefault="00BE6B0B" w:rsidP="00BE6B0B">
      <w:pPr>
        <w:rPr>
          <w:rFonts w:ascii="Times New Roman" w:hAnsi="Times New Roman" w:cs="Times New Roman"/>
          <w:sz w:val="24"/>
          <w:szCs w:val="24"/>
        </w:rPr>
      </w:pPr>
    </w:p>
    <w:p w:rsidR="00C27C96" w:rsidRPr="006F0A18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марта текущего года отделом организовано 48 мероприятий, с мая начал действовать сайт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mosmolod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 xml:space="preserve">. Ежемесячно на сайте выходит от 35 до 60 публикаций </w:t>
      </w:r>
      <w:proofErr w:type="gramStart"/>
      <w:r w:rsidRPr="008D38C3">
        <w:rPr>
          <w:rFonts w:ascii="Times New Roman" w:hAnsi="Times New Roman" w:cs="Times New Roman"/>
          <w:sz w:val="24"/>
          <w:szCs w:val="24"/>
        </w:rPr>
        <w:t>новостного</w:t>
      </w:r>
      <w:proofErr w:type="gramEnd"/>
      <w:r w:rsidRPr="008D38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38C3">
        <w:rPr>
          <w:rFonts w:ascii="Times New Roman" w:hAnsi="Times New Roman" w:cs="Times New Roman"/>
          <w:sz w:val="24"/>
          <w:szCs w:val="24"/>
        </w:rPr>
        <w:t>анонсового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 xml:space="preserve"> блоков, а также ведется раздел с </w:t>
      </w:r>
      <w:r>
        <w:rPr>
          <w:rFonts w:ascii="Times New Roman" w:hAnsi="Times New Roman" w:cs="Times New Roman"/>
          <w:sz w:val="24"/>
          <w:szCs w:val="24"/>
        </w:rPr>
        <w:t xml:space="preserve">дайджестом событий и проектов, </w:t>
      </w:r>
      <w:r w:rsidRPr="008D38C3">
        <w:rPr>
          <w:rFonts w:ascii="Times New Roman" w:hAnsi="Times New Roman" w:cs="Times New Roman"/>
          <w:sz w:val="24"/>
          <w:szCs w:val="24"/>
        </w:rPr>
        <w:t>представляющих потенциальный интерес для православной молодежи столицы. Среднее число переходов на сайт – от 3,5 до 6 тыс</w:t>
      </w:r>
      <w:r>
        <w:rPr>
          <w:rFonts w:ascii="Times New Roman" w:hAnsi="Times New Roman" w:cs="Times New Roman"/>
          <w:sz w:val="24"/>
          <w:szCs w:val="24"/>
        </w:rPr>
        <w:t>яч</w:t>
      </w:r>
      <w:r w:rsidRPr="008D38C3">
        <w:rPr>
          <w:rFonts w:ascii="Times New Roman" w:hAnsi="Times New Roman" w:cs="Times New Roman"/>
          <w:sz w:val="24"/>
          <w:szCs w:val="24"/>
        </w:rPr>
        <w:t xml:space="preserve"> в месяц. Наибо</w:t>
      </w:r>
      <w:r>
        <w:rPr>
          <w:rFonts w:ascii="Times New Roman" w:hAnsi="Times New Roman" w:cs="Times New Roman"/>
          <w:sz w:val="24"/>
          <w:szCs w:val="24"/>
        </w:rPr>
        <w:t>льшим откликом аудитории пользую</w:t>
      </w:r>
      <w:r w:rsidRPr="008D38C3">
        <w:rPr>
          <w:rFonts w:ascii="Times New Roman" w:hAnsi="Times New Roman" w:cs="Times New Roman"/>
          <w:sz w:val="24"/>
          <w:szCs w:val="24"/>
        </w:rPr>
        <w:t>тся новостной блок и фотогалерея.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38C3">
        <w:rPr>
          <w:rFonts w:ascii="Times New Roman" w:hAnsi="Times New Roman" w:cs="Times New Roman"/>
          <w:sz w:val="24"/>
          <w:szCs w:val="24"/>
        </w:rPr>
        <w:t>На настоящий момент 55% приходских молодежных объединений ведут свои страницы в социальной сети «</w:t>
      </w:r>
      <w:proofErr w:type="spellStart"/>
      <w:r w:rsidRPr="008D38C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D38C3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 xml:space="preserve">», из них более </w:t>
      </w:r>
      <w:proofErr w:type="spellStart"/>
      <w:proofErr w:type="gramStart"/>
      <w:r w:rsidRPr="008D38C3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proofErr w:type="gramEnd"/>
      <w:r w:rsidRPr="008D38C3">
        <w:rPr>
          <w:rFonts w:ascii="Times New Roman" w:hAnsi="Times New Roman" w:cs="Times New Roman"/>
          <w:sz w:val="24"/>
          <w:szCs w:val="24"/>
        </w:rPr>
        <w:t xml:space="preserve"> 35%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38C3">
        <w:rPr>
          <w:rFonts w:ascii="Times New Roman" w:hAnsi="Times New Roman" w:cs="Times New Roman"/>
          <w:sz w:val="24"/>
          <w:szCs w:val="24"/>
        </w:rPr>
        <w:t xml:space="preserve"> активно и регулярно. Более 30%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 w:rsidRPr="008D38C3">
        <w:rPr>
          <w:rFonts w:ascii="Times New Roman" w:hAnsi="Times New Roman" w:cs="Times New Roman"/>
          <w:sz w:val="24"/>
          <w:szCs w:val="24"/>
        </w:rPr>
        <w:t xml:space="preserve">приходских молодежных движений постоянно освещают свою деятельность на сайтах своих храмов. </w:t>
      </w:r>
      <w:r>
        <w:rPr>
          <w:rFonts w:ascii="Times New Roman" w:hAnsi="Times New Roman" w:cs="Times New Roman"/>
          <w:sz w:val="24"/>
          <w:szCs w:val="24"/>
        </w:rPr>
        <w:t>Системно</w:t>
      </w:r>
      <w:r w:rsidRPr="008D38C3">
        <w:rPr>
          <w:rFonts w:ascii="Times New Roman" w:hAnsi="Times New Roman" w:cs="Times New Roman"/>
          <w:sz w:val="24"/>
          <w:szCs w:val="24"/>
        </w:rPr>
        <w:t xml:space="preserve"> анонсы и отчеты по проведенным мероприятиям отделу предоставляют около 25% </w:t>
      </w:r>
      <w:r>
        <w:rPr>
          <w:rFonts w:ascii="Times New Roman" w:hAnsi="Times New Roman" w:cs="Times New Roman"/>
          <w:sz w:val="24"/>
          <w:szCs w:val="24"/>
        </w:rPr>
        <w:t>приходов</w:t>
      </w:r>
      <w:r w:rsidRPr="008D38C3">
        <w:rPr>
          <w:rFonts w:ascii="Times New Roman" w:hAnsi="Times New Roman" w:cs="Times New Roman"/>
          <w:sz w:val="24"/>
          <w:szCs w:val="24"/>
        </w:rPr>
        <w:t>, а также ПСТГУ, РПУ и Московский казачий кадетский корпус им</w:t>
      </w:r>
      <w:r>
        <w:rPr>
          <w:rFonts w:ascii="Times New Roman" w:hAnsi="Times New Roman" w:cs="Times New Roman"/>
          <w:sz w:val="24"/>
          <w:szCs w:val="24"/>
        </w:rPr>
        <w:t xml:space="preserve">ени </w:t>
      </w:r>
      <w:r w:rsidRPr="008D38C3">
        <w:rPr>
          <w:rFonts w:ascii="Times New Roman" w:hAnsi="Times New Roman" w:cs="Times New Roman"/>
          <w:sz w:val="24"/>
          <w:szCs w:val="24"/>
        </w:rPr>
        <w:t>Шолохова.</w:t>
      </w:r>
    </w:p>
    <w:p w:rsidR="00F319D1" w:rsidRDefault="00F319D1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B22768" w:rsidP="00B94320">
      <w:pPr>
        <w:jc w:val="center"/>
        <w:rPr>
          <w:rFonts w:ascii="Times New Roman" w:hAnsi="Times New Roman" w:cs="Times New Roman"/>
          <w:sz w:val="24"/>
          <w:szCs w:val="24"/>
        </w:rPr>
      </w:pPr>
      <w:r w:rsidRPr="00B22768">
        <w:rPr>
          <w:noProof/>
          <w:szCs w:val="24"/>
          <w:lang w:eastAsia="ru-RU"/>
        </w:rPr>
        <w:drawing>
          <wp:inline distT="0" distB="0" distL="0" distR="0">
            <wp:extent cx="4781550" cy="2401250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535" cy="2402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38C3">
        <w:rPr>
          <w:rFonts w:ascii="Times New Roman" w:hAnsi="Times New Roman" w:cs="Times New Roman"/>
          <w:sz w:val="24"/>
          <w:szCs w:val="24"/>
        </w:rPr>
        <w:lastRenderedPageBreak/>
        <w:t>В целях формирования позитивного имиджа православной молодежи с мая 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D38C3">
        <w:rPr>
          <w:rFonts w:ascii="Times New Roman" w:hAnsi="Times New Roman" w:cs="Times New Roman"/>
          <w:sz w:val="24"/>
          <w:szCs w:val="24"/>
        </w:rPr>
        <w:t xml:space="preserve"> действует </w:t>
      </w:r>
      <w:proofErr w:type="gramStart"/>
      <w:r w:rsidRPr="008D38C3">
        <w:rPr>
          <w:rFonts w:ascii="Times New Roman" w:hAnsi="Times New Roman" w:cs="Times New Roman"/>
          <w:sz w:val="24"/>
          <w:szCs w:val="24"/>
        </w:rPr>
        <w:t>официальный</w:t>
      </w:r>
      <w:proofErr w:type="gramEnd"/>
      <w:r w:rsidRPr="008D3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8C3">
        <w:rPr>
          <w:rFonts w:ascii="Times New Roman" w:hAnsi="Times New Roman" w:cs="Times New Roman"/>
          <w:sz w:val="24"/>
          <w:szCs w:val="24"/>
        </w:rPr>
        <w:t>фотопоток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 xml:space="preserve"> отдела в сети фотоизображений </w:t>
      </w:r>
      <w:proofErr w:type="spellStart"/>
      <w:r w:rsidRPr="008D38C3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 xml:space="preserve">. Подписаны на новости группы около 1000 </w:t>
      </w:r>
      <w:r>
        <w:rPr>
          <w:rFonts w:ascii="Times New Roman" w:hAnsi="Times New Roman" w:cs="Times New Roman"/>
          <w:sz w:val="24"/>
          <w:szCs w:val="24"/>
        </w:rPr>
        <w:t>человек с показателем более 85</w:t>
      </w:r>
      <w:r w:rsidRPr="008D38C3">
        <w:rPr>
          <w:rFonts w:ascii="Times New Roman" w:hAnsi="Times New Roman" w:cs="Times New Roman"/>
          <w:sz w:val="24"/>
          <w:szCs w:val="24"/>
        </w:rPr>
        <w:t>% реальных пользователей. Прямой о</w:t>
      </w:r>
      <w:r>
        <w:rPr>
          <w:rFonts w:ascii="Times New Roman" w:hAnsi="Times New Roman" w:cs="Times New Roman"/>
          <w:sz w:val="24"/>
          <w:szCs w:val="24"/>
        </w:rPr>
        <w:t>тклик составляет в среднем 10,5</w:t>
      </w:r>
      <w:r w:rsidRPr="008D38C3">
        <w:rPr>
          <w:rFonts w:ascii="Times New Roman" w:hAnsi="Times New Roman" w:cs="Times New Roman"/>
          <w:sz w:val="24"/>
          <w:szCs w:val="24"/>
        </w:rPr>
        <w:t>% на каждую публикацию.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 действовать информационный проект </w:t>
      </w:r>
      <w:r w:rsidRPr="008D38C3">
        <w:rPr>
          <w:rFonts w:ascii="Times New Roman" w:hAnsi="Times New Roman" w:cs="Times New Roman"/>
          <w:sz w:val="24"/>
          <w:szCs w:val="24"/>
        </w:rPr>
        <w:t>Gavriil.info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D38C3">
        <w:rPr>
          <w:rFonts w:ascii="Times New Roman" w:hAnsi="Times New Roman" w:cs="Times New Roman"/>
          <w:sz w:val="24"/>
          <w:szCs w:val="24"/>
        </w:rPr>
        <w:t xml:space="preserve"> современный информационный портал, созданный акти</w:t>
      </w:r>
      <w:r>
        <w:rPr>
          <w:rFonts w:ascii="Times New Roman" w:hAnsi="Times New Roman" w:cs="Times New Roman"/>
          <w:sz w:val="24"/>
          <w:szCs w:val="24"/>
        </w:rPr>
        <w:t>вистами движения «Православные д</w:t>
      </w:r>
      <w:r w:rsidRPr="008D38C3">
        <w:rPr>
          <w:rFonts w:ascii="Times New Roman" w:hAnsi="Times New Roman" w:cs="Times New Roman"/>
          <w:sz w:val="24"/>
          <w:szCs w:val="24"/>
        </w:rPr>
        <w:t xml:space="preserve">обровольцы». Основная задача портала – собрать вокруг себя </w:t>
      </w:r>
      <w:proofErr w:type="spellStart"/>
      <w:r w:rsidRPr="008D38C3">
        <w:rPr>
          <w:rFonts w:ascii="Times New Roman" w:hAnsi="Times New Roman" w:cs="Times New Roman"/>
          <w:sz w:val="24"/>
          <w:szCs w:val="24"/>
        </w:rPr>
        <w:t>воцерковленную</w:t>
      </w:r>
      <w:proofErr w:type="spellEnd"/>
      <w:r w:rsidRPr="008D38C3">
        <w:rPr>
          <w:rFonts w:ascii="Times New Roman" w:hAnsi="Times New Roman" w:cs="Times New Roman"/>
          <w:sz w:val="24"/>
          <w:szCs w:val="24"/>
        </w:rPr>
        <w:t xml:space="preserve"> молодежь, способную создавать разнообразные материалы о Православии.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Отделом ведутся </w:t>
      </w:r>
      <w:r w:rsidRPr="008D38C3">
        <w:rPr>
          <w:rFonts w:ascii="Times New Roman" w:hAnsi="Times New Roman" w:cs="Times New Roman"/>
          <w:sz w:val="24"/>
          <w:szCs w:val="24"/>
        </w:rPr>
        <w:t>различные программы социального служения</w:t>
      </w:r>
      <w:r>
        <w:rPr>
          <w:rFonts w:ascii="Times New Roman" w:hAnsi="Times New Roman" w:cs="Times New Roman"/>
          <w:sz w:val="24"/>
          <w:szCs w:val="24"/>
        </w:rPr>
        <w:t xml:space="preserve">. В частности, оказывается </w:t>
      </w:r>
      <w:r w:rsidRPr="008D38C3">
        <w:rPr>
          <w:rFonts w:ascii="Times New Roman" w:hAnsi="Times New Roman" w:cs="Times New Roman"/>
          <w:sz w:val="24"/>
          <w:szCs w:val="24"/>
        </w:rPr>
        <w:t>помощь маломобильным гражданам и лица</w:t>
      </w:r>
      <w:r>
        <w:rPr>
          <w:rFonts w:ascii="Times New Roman" w:hAnsi="Times New Roman" w:cs="Times New Roman"/>
          <w:sz w:val="24"/>
          <w:szCs w:val="24"/>
        </w:rPr>
        <w:t xml:space="preserve">м с ограниченными возможностями, </w:t>
      </w:r>
      <w:r w:rsidRPr="008D38C3">
        <w:rPr>
          <w:rFonts w:ascii="Times New Roman" w:hAnsi="Times New Roman" w:cs="Times New Roman"/>
          <w:sz w:val="24"/>
          <w:szCs w:val="24"/>
        </w:rPr>
        <w:t>социальным учреждениям (детски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D38C3">
        <w:rPr>
          <w:rFonts w:ascii="Times New Roman" w:hAnsi="Times New Roman" w:cs="Times New Roman"/>
          <w:sz w:val="24"/>
          <w:szCs w:val="24"/>
        </w:rPr>
        <w:t xml:space="preserve"> дома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D38C3">
        <w:rPr>
          <w:rFonts w:ascii="Times New Roman" w:hAnsi="Times New Roman" w:cs="Times New Roman"/>
          <w:sz w:val="24"/>
          <w:szCs w:val="24"/>
        </w:rPr>
        <w:t>, больниц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D38C3">
        <w:rPr>
          <w:rFonts w:ascii="Times New Roman" w:hAnsi="Times New Roman" w:cs="Times New Roman"/>
          <w:sz w:val="24"/>
          <w:szCs w:val="24"/>
        </w:rPr>
        <w:t>, дома</w:t>
      </w:r>
      <w:r>
        <w:rPr>
          <w:rFonts w:ascii="Times New Roman" w:hAnsi="Times New Roman" w:cs="Times New Roman"/>
          <w:sz w:val="24"/>
          <w:szCs w:val="24"/>
        </w:rPr>
        <w:t>м для</w:t>
      </w:r>
      <w:r w:rsidRPr="008D38C3">
        <w:rPr>
          <w:rFonts w:ascii="Times New Roman" w:hAnsi="Times New Roman" w:cs="Times New Roman"/>
          <w:sz w:val="24"/>
          <w:szCs w:val="24"/>
        </w:rPr>
        <w:t xml:space="preserve"> ветеранов)</w:t>
      </w:r>
      <w:r>
        <w:rPr>
          <w:rFonts w:ascii="Times New Roman" w:hAnsi="Times New Roman" w:cs="Times New Roman"/>
          <w:sz w:val="24"/>
          <w:szCs w:val="24"/>
        </w:rPr>
        <w:t xml:space="preserve">. Кроме того, реализуются </w:t>
      </w:r>
      <w:r w:rsidRPr="008D38C3">
        <w:rPr>
          <w:rFonts w:ascii="Times New Roman" w:hAnsi="Times New Roman" w:cs="Times New Roman"/>
          <w:sz w:val="24"/>
          <w:szCs w:val="24"/>
        </w:rPr>
        <w:t>благотворительные программы разной направленн</w:t>
      </w:r>
      <w:r>
        <w:rPr>
          <w:rFonts w:ascii="Times New Roman" w:hAnsi="Times New Roman" w:cs="Times New Roman"/>
          <w:sz w:val="24"/>
          <w:szCs w:val="24"/>
        </w:rPr>
        <w:t xml:space="preserve">ости (акции, ярмарки, концерты), совершаются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поездки для помощи</w:t>
      </w:r>
      <w:r w:rsidRPr="008D38C3">
        <w:rPr>
          <w:rFonts w:ascii="Times New Roman" w:hAnsi="Times New Roman" w:cs="Times New Roman"/>
          <w:sz w:val="24"/>
          <w:szCs w:val="24"/>
        </w:rPr>
        <w:t xml:space="preserve"> восстановлению и благоустройству храмов</w:t>
      </w:r>
      <w:r>
        <w:rPr>
          <w:rFonts w:ascii="Times New Roman" w:hAnsi="Times New Roman" w:cs="Times New Roman"/>
          <w:sz w:val="24"/>
          <w:szCs w:val="24"/>
        </w:rPr>
        <w:t xml:space="preserve"> и монастырей. </w:t>
      </w:r>
      <w:r w:rsidRPr="008D38C3">
        <w:rPr>
          <w:rFonts w:ascii="Times New Roman" w:hAnsi="Times New Roman" w:cs="Times New Roman"/>
          <w:sz w:val="24"/>
          <w:szCs w:val="24"/>
        </w:rPr>
        <w:t xml:space="preserve">Наибольшую активность </w:t>
      </w:r>
      <w:r>
        <w:rPr>
          <w:rFonts w:ascii="Times New Roman" w:hAnsi="Times New Roman" w:cs="Times New Roman"/>
          <w:sz w:val="24"/>
          <w:szCs w:val="24"/>
        </w:rPr>
        <w:t xml:space="preserve">в данном направлении </w:t>
      </w:r>
      <w:r w:rsidRPr="008D38C3">
        <w:rPr>
          <w:rFonts w:ascii="Times New Roman" w:hAnsi="Times New Roman" w:cs="Times New Roman"/>
          <w:sz w:val="24"/>
          <w:szCs w:val="24"/>
        </w:rPr>
        <w:t xml:space="preserve">проявляют </w:t>
      </w:r>
      <w:proofErr w:type="gramStart"/>
      <w:r w:rsidRPr="008D38C3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8D38C3">
        <w:rPr>
          <w:rFonts w:ascii="Times New Roman" w:hAnsi="Times New Roman" w:cs="Times New Roman"/>
          <w:sz w:val="24"/>
          <w:szCs w:val="24"/>
        </w:rPr>
        <w:t xml:space="preserve"> за молодежную работу </w:t>
      </w:r>
      <w:r>
        <w:rPr>
          <w:rFonts w:ascii="Times New Roman" w:hAnsi="Times New Roman" w:cs="Times New Roman"/>
          <w:sz w:val="24"/>
          <w:szCs w:val="24"/>
        </w:rPr>
        <w:t>в Северо-Восточном (священник</w:t>
      </w:r>
      <w:r w:rsidRPr="008D38C3">
        <w:rPr>
          <w:rFonts w:ascii="Times New Roman" w:hAnsi="Times New Roman" w:cs="Times New Roman"/>
          <w:sz w:val="24"/>
          <w:szCs w:val="24"/>
        </w:rPr>
        <w:t xml:space="preserve"> Павел Симонов)</w:t>
      </w:r>
      <w:r>
        <w:rPr>
          <w:rFonts w:ascii="Times New Roman" w:hAnsi="Times New Roman" w:cs="Times New Roman"/>
          <w:sz w:val="24"/>
          <w:szCs w:val="24"/>
        </w:rPr>
        <w:t>, Восточном (священник</w:t>
      </w:r>
      <w:r w:rsidRPr="008D38C3">
        <w:rPr>
          <w:rFonts w:ascii="Times New Roman" w:hAnsi="Times New Roman" w:cs="Times New Roman"/>
          <w:sz w:val="24"/>
          <w:szCs w:val="24"/>
        </w:rPr>
        <w:t xml:space="preserve"> Андре</w:t>
      </w:r>
      <w:r>
        <w:rPr>
          <w:rFonts w:ascii="Times New Roman" w:hAnsi="Times New Roman" w:cs="Times New Roman"/>
          <w:sz w:val="24"/>
          <w:szCs w:val="24"/>
        </w:rPr>
        <w:t>й Тихонов) и Юго-западном (священник</w:t>
      </w:r>
      <w:r w:rsidRPr="008D38C3">
        <w:rPr>
          <w:rFonts w:ascii="Times New Roman" w:hAnsi="Times New Roman" w:cs="Times New Roman"/>
          <w:sz w:val="24"/>
          <w:szCs w:val="24"/>
        </w:rPr>
        <w:t xml:space="preserve"> Василий Белов) викариатствах.</w:t>
      </w:r>
      <w:r>
        <w:rPr>
          <w:rFonts w:ascii="Times New Roman" w:hAnsi="Times New Roman" w:cs="Times New Roman"/>
          <w:sz w:val="24"/>
          <w:szCs w:val="24"/>
        </w:rPr>
        <w:t xml:space="preserve"> Выстроены партнерские взаимоотношения почти с 30 церковными, государственными и общественными благотворительными организациями.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социальной работы молодежь московских приходов собирала гуманитарную помощь для нуждающихся Донбасса и 30 малоимущих семей Москвы и Подмосковья. Передавалась помощь заключенным трех следственных изоляторов Москвы. Еженедельно молодые люди кормят бездомных на площади у Киевского вокзала.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Сектор добровольчества развивается при поддержке движения «Православные добровольцы», численность которого сегодня составляет около 2700 человек. На безвозмездной основе добровольцы помогают в организации Патриарших богослужений, участвуют в благотворительных и социальных проектах, экологических акциях, сопровождают привозимые в Москву святыни. Выстроены взаимоотношения с шестнадцатью молодежными волонтерскими организациями России.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миссионерской и катехизической работы отделом проводятся просветительские лекции «Просвет» с привлечением священнослужителей, богословов, общественных деятелей. Был организован массовый просмотр мультфильма «Необыкновенное путешествие Серафимы». Отдел стал партнером долгосрочной программы Департамента культурного наследия Москвы и Всероссийского общества охраны памятников истории и культуры «Выход в город», предполагающей проведение бесплатных экскурсий по историческим местам российской столицы с посещением недоступных в обычное время объектов культурного наследия.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7F48">
        <w:rPr>
          <w:rFonts w:ascii="Times New Roman" w:hAnsi="Times New Roman" w:cs="Times New Roman"/>
          <w:sz w:val="24"/>
          <w:szCs w:val="24"/>
        </w:rPr>
        <w:t>Сектор по работе с молодежными общественными объединениями, организациями и вузами</w:t>
      </w:r>
      <w:r>
        <w:rPr>
          <w:rFonts w:ascii="Times New Roman" w:hAnsi="Times New Roman" w:cs="Times New Roman"/>
          <w:sz w:val="24"/>
          <w:szCs w:val="24"/>
        </w:rPr>
        <w:t xml:space="preserve"> наладил взаимоотношения с семью общественными организациями федерального и регионального уровней, а также с шестью высшими учебными заведениями Москвы.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14F8D">
        <w:rPr>
          <w:rFonts w:ascii="Times New Roman" w:hAnsi="Times New Roman" w:cs="Times New Roman"/>
          <w:sz w:val="24"/>
          <w:szCs w:val="24"/>
        </w:rPr>
        <w:t>Разработан</w:t>
      </w:r>
      <w:r>
        <w:rPr>
          <w:rFonts w:ascii="Times New Roman" w:hAnsi="Times New Roman" w:cs="Times New Roman"/>
          <w:sz w:val="24"/>
          <w:szCs w:val="24"/>
        </w:rPr>
        <w:t>а программа</w:t>
      </w:r>
      <w:r w:rsidRPr="00A14F8D">
        <w:rPr>
          <w:rFonts w:ascii="Times New Roman" w:hAnsi="Times New Roman" w:cs="Times New Roman"/>
          <w:sz w:val="24"/>
          <w:szCs w:val="24"/>
        </w:rPr>
        <w:t xml:space="preserve"> обучения современным методам </w:t>
      </w:r>
      <w:r>
        <w:rPr>
          <w:rFonts w:ascii="Times New Roman" w:hAnsi="Times New Roman" w:cs="Times New Roman"/>
          <w:sz w:val="24"/>
          <w:szCs w:val="24"/>
        </w:rPr>
        <w:t>и технологиям работы</w:t>
      </w:r>
      <w:r w:rsidRPr="00A1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православных молодежных лидеров</w:t>
      </w:r>
      <w:r w:rsidRPr="00A1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российской столицы. Реализация проекта поддерживается </w:t>
      </w:r>
      <w:r w:rsidRPr="00A14F8D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A14F8D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A14F8D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A14F8D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14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 привлечение интеллектуальных и материально-технических ресурсов</w:t>
      </w:r>
      <w:r w:rsidRPr="00A14F8D">
        <w:rPr>
          <w:rFonts w:ascii="Times New Roman" w:hAnsi="Times New Roman" w:cs="Times New Roman"/>
          <w:sz w:val="24"/>
          <w:szCs w:val="24"/>
        </w:rPr>
        <w:t xml:space="preserve">. На первоначальном этапе обучающую программу пройдут около 40 активистов. </w:t>
      </w:r>
      <w:r>
        <w:rPr>
          <w:rFonts w:ascii="Times New Roman" w:hAnsi="Times New Roman" w:cs="Times New Roman"/>
          <w:sz w:val="24"/>
          <w:szCs w:val="24"/>
        </w:rPr>
        <w:t>После анализа эффективности программы</w:t>
      </w:r>
      <w:r w:rsidRPr="00A14F8D">
        <w:rPr>
          <w:rFonts w:ascii="Times New Roman" w:hAnsi="Times New Roman" w:cs="Times New Roman"/>
          <w:sz w:val="24"/>
          <w:szCs w:val="24"/>
        </w:rPr>
        <w:t xml:space="preserve"> </w:t>
      </w:r>
      <w:r w:rsidR="00135A23"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A14F8D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 xml:space="preserve">ихся </w:t>
      </w:r>
      <w:r w:rsidR="00135A23"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135A23" w:rsidRPr="00A14F8D">
        <w:rPr>
          <w:rFonts w:ascii="Times New Roman" w:hAnsi="Times New Roman" w:cs="Times New Roman"/>
          <w:sz w:val="24"/>
          <w:szCs w:val="24"/>
        </w:rPr>
        <w:t>увеличен</w:t>
      </w:r>
      <w:r w:rsidR="00135A2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до 100 человек</w:t>
      </w:r>
      <w:r w:rsidRPr="00A14F8D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участвует в </w:t>
      </w:r>
      <w:r w:rsidR="00135A23">
        <w:rPr>
          <w:rFonts w:ascii="Times New Roman" w:hAnsi="Times New Roman" w:cs="Times New Roman"/>
          <w:sz w:val="24"/>
          <w:szCs w:val="24"/>
        </w:rPr>
        <w:t xml:space="preserve">разных </w:t>
      </w:r>
      <w:r>
        <w:rPr>
          <w:rFonts w:ascii="Times New Roman" w:hAnsi="Times New Roman" w:cs="Times New Roman"/>
          <w:sz w:val="24"/>
          <w:szCs w:val="24"/>
        </w:rPr>
        <w:t xml:space="preserve">экологических проектах. Через деятельность по преображению окружающей среды православная молодежь пытается привлечь внимание </w:t>
      </w:r>
      <w:r w:rsidRPr="00607EB2">
        <w:rPr>
          <w:rFonts w:ascii="Times New Roman" w:hAnsi="Times New Roman" w:cs="Times New Roman"/>
          <w:sz w:val="24"/>
          <w:szCs w:val="24"/>
        </w:rPr>
        <w:t>студенческой молодежи и школьников к</w:t>
      </w:r>
      <w:r>
        <w:rPr>
          <w:rFonts w:ascii="Times New Roman" w:hAnsi="Times New Roman" w:cs="Times New Roman"/>
          <w:sz w:val="24"/>
          <w:szCs w:val="24"/>
        </w:rPr>
        <w:t xml:space="preserve"> решению экологических проблем.</w:t>
      </w:r>
      <w:r w:rsidRPr="00607EB2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07EB2">
        <w:rPr>
          <w:rFonts w:ascii="Times New Roman" w:hAnsi="Times New Roman" w:cs="Times New Roman"/>
          <w:sz w:val="24"/>
          <w:szCs w:val="24"/>
        </w:rPr>
        <w:t>тдел совместно с молодежной добров</w:t>
      </w:r>
      <w:r>
        <w:rPr>
          <w:rFonts w:ascii="Times New Roman" w:hAnsi="Times New Roman" w:cs="Times New Roman"/>
          <w:sz w:val="24"/>
          <w:szCs w:val="24"/>
        </w:rPr>
        <w:t>ольческой организацией «Чистое б</w:t>
      </w:r>
      <w:r w:rsidRPr="00607EB2">
        <w:rPr>
          <w:rFonts w:ascii="Times New Roman" w:hAnsi="Times New Roman" w:cs="Times New Roman"/>
          <w:sz w:val="24"/>
          <w:szCs w:val="24"/>
        </w:rPr>
        <w:t xml:space="preserve">удущее» и мэрией Москвы уже провели </w:t>
      </w:r>
      <w:r>
        <w:rPr>
          <w:rFonts w:ascii="Times New Roman" w:hAnsi="Times New Roman" w:cs="Times New Roman"/>
          <w:sz w:val="24"/>
          <w:szCs w:val="24"/>
        </w:rPr>
        <w:t>экологические акции</w:t>
      </w:r>
      <w:r w:rsidRPr="00607EB2">
        <w:rPr>
          <w:rFonts w:ascii="Times New Roman" w:hAnsi="Times New Roman" w:cs="Times New Roman"/>
          <w:sz w:val="24"/>
          <w:szCs w:val="24"/>
        </w:rPr>
        <w:t xml:space="preserve"> «Миллио</w:t>
      </w:r>
      <w:r>
        <w:rPr>
          <w:rFonts w:ascii="Times New Roman" w:hAnsi="Times New Roman" w:cs="Times New Roman"/>
          <w:sz w:val="24"/>
          <w:szCs w:val="24"/>
        </w:rPr>
        <w:t>н деревьев в Москве» и «Чистый б</w:t>
      </w:r>
      <w:r w:rsidRPr="00607EB2">
        <w:rPr>
          <w:rFonts w:ascii="Times New Roman" w:hAnsi="Times New Roman" w:cs="Times New Roman"/>
          <w:sz w:val="24"/>
          <w:szCs w:val="24"/>
        </w:rPr>
        <w:t>ерег»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популяризации здорового образа жизни и физической культуры отделом выстраивается сотрудничество с Москомспортом и силовыми структурами. С января 2015 </w:t>
      </w:r>
      <w:r>
        <w:rPr>
          <w:rFonts w:ascii="Times New Roman" w:hAnsi="Times New Roman" w:cs="Times New Roman"/>
          <w:sz w:val="24"/>
          <w:szCs w:val="24"/>
        </w:rPr>
        <w:lastRenderedPageBreak/>
        <w:t>года в Москве п</w:t>
      </w:r>
      <w:r w:rsidRPr="00732B37">
        <w:rPr>
          <w:rFonts w:ascii="Times New Roman" w:hAnsi="Times New Roman" w:cs="Times New Roman"/>
          <w:sz w:val="24"/>
          <w:szCs w:val="24"/>
        </w:rPr>
        <w:t>роведено выше 40 соревнований по различным видам спорта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732B37">
        <w:rPr>
          <w:rFonts w:ascii="Times New Roman" w:hAnsi="Times New Roman" w:cs="Times New Roman"/>
          <w:sz w:val="24"/>
          <w:szCs w:val="24"/>
        </w:rPr>
        <w:t>овершено свыше 50 выездных мероприятий, в которых столичные приходы участвовали в летний период времени.</w:t>
      </w:r>
    </w:p>
    <w:p w:rsidR="00C27C96" w:rsidRPr="0019103D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9103D">
        <w:rPr>
          <w:rFonts w:ascii="Times New Roman" w:hAnsi="Times New Roman" w:cs="Times New Roman"/>
          <w:sz w:val="24"/>
          <w:szCs w:val="24"/>
        </w:rPr>
        <w:t>По активности и наличию спортивных клубов выделяются следующие викариатства:</w:t>
      </w:r>
    </w:p>
    <w:p w:rsidR="00C27C96" w:rsidRPr="0019103D" w:rsidRDefault="00C27C96" w:rsidP="000C158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103D">
        <w:rPr>
          <w:rFonts w:ascii="Times New Roman" w:hAnsi="Times New Roman" w:cs="Times New Roman"/>
          <w:sz w:val="24"/>
          <w:szCs w:val="24"/>
        </w:rPr>
        <w:t>Юго-Западное;</w:t>
      </w:r>
    </w:p>
    <w:p w:rsidR="00C27C96" w:rsidRPr="0019103D" w:rsidRDefault="00C27C96" w:rsidP="000C158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103D">
        <w:rPr>
          <w:rFonts w:ascii="Times New Roman" w:hAnsi="Times New Roman" w:cs="Times New Roman"/>
          <w:sz w:val="24"/>
          <w:szCs w:val="24"/>
        </w:rPr>
        <w:t>Северо-Восточное;</w:t>
      </w:r>
    </w:p>
    <w:p w:rsidR="00C27C96" w:rsidRPr="0019103D" w:rsidRDefault="00C27C96" w:rsidP="000C158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103D">
        <w:rPr>
          <w:rFonts w:ascii="Times New Roman" w:hAnsi="Times New Roman" w:cs="Times New Roman"/>
          <w:sz w:val="24"/>
          <w:szCs w:val="24"/>
        </w:rPr>
        <w:t>Западное;</w:t>
      </w:r>
    </w:p>
    <w:p w:rsidR="00C27C96" w:rsidRPr="0019103D" w:rsidRDefault="00C27C96" w:rsidP="000C158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9103D">
        <w:rPr>
          <w:rFonts w:ascii="Times New Roman" w:hAnsi="Times New Roman" w:cs="Times New Roman"/>
          <w:sz w:val="24"/>
          <w:szCs w:val="24"/>
        </w:rPr>
        <w:t>Викариатство новых территорий.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идет формирование Лиги спорта Молодежного отдела, которая будет включать командные и силовые виды спорта, единоборства, большой и настольный теннис, пейнтбол,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страйкбол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воркаут</w:t>
      </w:r>
      <w:proofErr w:type="spellEnd"/>
      <w:r>
        <w:rPr>
          <w:rFonts w:ascii="Times New Roman" w:hAnsi="Times New Roman" w:cs="Times New Roman"/>
          <w:sz w:val="24"/>
          <w:szCs w:val="24"/>
        </w:rPr>
        <w:t>, шахматы, шашки. На регулярной основе планируется проведение краткосрочных и длительных турниров.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B2BCC">
        <w:rPr>
          <w:rFonts w:ascii="Times New Roman" w:hAnsi="Times New Roman" w:cs="Times New Roman"/>
          <w:sz w:val="24"/>
          <w:szCs w:val="24"/>
        </w:rPr>
        <w:t>На терри</w:t>
      </w:r>
      <w:r>
        <w:rPr>
          <w:rFonts w:ascii="Times New Roman" w:hAnsi="Times New Roman" w:cs="Times New Roman"/>
          <w:sz w:val="24"/>
          <w:szCs w:val="24"/>
        </w:rPr>
        <w:t>тории Москвы при храмах действуе</w:t>
      </w:r>
      <w:r w:rsidRPr="00CB2BCC">
        <w:rPr>
          <w:rFonts w:ascii="Times New Roman" w:hAnsi="Times New Roman" w:cs="Times New Roman"/>
          <w:sz w:val="24"/>
          <w:szCs w:val="24"/>
        </w:rPr>
        <w:t>т около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BCC">
        <w:rPr>
          <w:rFonts w:ascii="Times New Roman" w:hAnsi="Times New Roman" w:cs="Times New Roman"/>
          <w:sz w:val="24"/>
          <w:szCs w:val="24"/>
        </w:rPr>
        <w:t>30 военно-патриотических объединений. Для улучшения качества работы клубов, координации их деятельности, а также для помощи при открытии новых клубов 12 мая 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B2BCC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>Отделе</w:t>
      </w:r>
      <w:r w:rsidRPr="00CB2BCC">
        <w:rPr>
          <w:rFonts w:ascii="Times New Roman" w:hAnsi="Times New Roman" w:cs="Times New Roman"/>
          <w:sz w:val="24"/>
          <w:szCs w:val="24"/>
        </w:rPr>
        <w:t xml:space="preserve"> создан Координационный штаб военно-патриотического воспитания. В частности, организованы и проведены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CB2BCC">
        <w:rPr>
          <w:rFonts w:ascii="Times New Roman" w:hAnsi="Times New Roman" w:cs="Times New Roman"/>
          <w:sz w:val="24"/>
          <w:szCs w:val="24"/>
        </w:rPr>
        <w:t xml:space="preserve">военно-патриотических лагерей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CB2BCC">
        <w:rPr>
          <w:rFonts w:ascii="Times New Roman" w:hAnsi="Times New Roman" w:cs="Times New Roman"/>
          <w:sz w:val="24"/>
          <w:szCs w:val="24"/>
        </w:rPr>
        <w:t xml:space="preserve"> 370 человек</w:t>
      </w:r>
      <w:r>
        <w:rPr>
          <w:rFonts w:ascii="Times New Roman" w:hAnsi="Times New Roman" w:cs="Times New Roman"/>
          <w:sz w:val="24"/>
          <w:szCs w:val="24"/>
        </w:rPr>
        <w:t>, 4</w:t>
      </w:r>
      <w:r w:rsidRPr="00CB2BCC">
        <w:rPr>
          <w:rFonts w:ascii="Times New Roman" w:hAnsi="Times New Roman" w:cs="Times New Roman"/>
          <w:sz w:val="24"/>
          <w:szCs w:val="24"/>
        </w:rPr>
        <w:t xml:space="preserve"> похода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CB2BCC">
        <w:rPr>
          <w:rFonts w:ascii="Times New Roman" w:hAnsi="Times New Roman" w:cs="Times New Roman"/>
          <w:sz w:val="24"/>
          <w:szCs w:val="24"/>
        </w:rPr>
        <w:t xml:space="preserve"> 86 участников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CB2BCC">
        <w:rPr>
          <w:rFonts w:ascii="Times New Roman" w:hAnsi="Times New Roman" w:cs="Times New Roman"/>
          <w:sz w:val="24"/>
          <w:szCs w:val="24"/>
        </w:rPr>
        <w:t xml:space="preserve"> военно-патриотических слета, в которых приняли участие 165 курсантов из 15 клубов и организаций</w:t>
      </w:r>
      <w:r>
        <w:rPr>
          <w:rFonts w:ascii="Times New Roman" w:hAnsi="Times New Roman" w:cs="Times New Roman"/>
          <w:sz w:val="24"/>
          <w:szCs w:val="24"/>
        </w:rPr>
        <w:t>, 5 военно-патриотических</w:t>
      </w:r>
      <w:r w:rsidRPr="00CB2BCC">
        <w:rPr>
          <w:rFonts w:ascii="Times New Roman" w:hAnsi="Times New Roman" w:cs="Times New Roman"/>
          <w:sz w:val="24"/>
          <w:szCs w:val="24"/>
        </w:rPr>
        <w:t xml:space="preserve"> игр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CB2BCC">
        <w:rPr>
          <w:rFonts w:ascii="Times New Roman" w:hAnsi="Times New Roman" w:cs="Times New Roman"/>
          <w:sz w:val="24"/>
          <w:szCs w:val="24"/>
        </w:rPr>
        <w:t>370 участник</w:t>
      </w:r>
      <w:r>
        <w:rPr>
          <w:rFonts w:ascii="Times New Roman" w:hAnsi="Times New Roman" w:cs="Times New Roman"/>
          <w:sz w:val="24"/>
          <w:szCs w:val="24"/>
        </w:rPr>
        <w:t>ами.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развивает правовое сопровождение своей деятельности и юридическую поддержку церковных проектов. </w:t>
      </w:r>
      <w:r w:rsidRPr="00AD09E0">
        <w:rPr>
          <w:rFonts w:ascii="Times New Roman" w:hAnsi="Times New Roman" w:cs="Times New Roman"/>
          <w:sz w:val="24"/>
          <w:szCs w:val="24"/>
        </w:rPr>
        <w:t>Совместно с Координационным сов</w:t>
      </w:r>
      <w:r>
        <w:rPr>
          <w:rFonts w:ascii="Times New Roman" w:hAnsi="Times New Roman" w:cs="Times New Roman"/>
          <w:sz w:val="24"/>
          <w:szCs w:val="24"/>
        </w:rPr>
        <w:t>етом молодых юристов Ассоциации</w:t>
      </w:r>
      <w:r w:rsidRPr="00AD09E0">
        <w:rPr>
          <w:rFonts w:ascii="Times New Roman" w:hAnsi="Times New Roman" w:cs="Times New Roman"/>
          <w:sz w:val="24"/>
          <w:szCs w:val="24"/>
        </w:rPr>
        <w:t xml:space="preserve"> ю</w:t>
      </w:r>
      <w:r>
        <w:rPr>
          <w:rFonts w:ascii="Times New Roman" w:hAnsi="Times New Roman" w:cs="Times New Roman"/>
          <w:sz w:val="24"/>
          <w:szCs w:val="24"/>
        </w:rPr>
        <w:t>ристов России</w:t>
      </w:r>
      <w:r w:rsidRPr="00AD0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молодежь привлекается к осмыслению проблемы</w:t>
      </w:r>
      <w:r w:rsidRPr="00AD09E0">
        <w:rPr>
          <w:rFonts w:ascii="Times New Roman" w:hAnsi="Times New Roman" w:cs="Times New Roman"/>
          <w:sz w:val="24"/>
          <w:szCs w:val="24"/>
        </w:rPr>
        <w:t xml:space="preserve"> сохранени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D09E0">
        <w:rPr>
          <w:rFonts w:ascii="Times New Roman" w:hAnsi="Times New Roman" w:cs="Times New Roman"/>
          <w:sz w:val="24"/>
          <w:szCs w:val="24"/>
        </w:rPr>
        <w:t xml:space="preserve"> традиционных ценностей и морали в правовой системе России.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в сотрудничестве с Финансово-хозяйственным управлением Московского Патриархата и </w:t>
      </w:r>
      <w:r w:rsidRPr="00B11EFB">
        <w:rPr>
          <w:rFonts w:ascii="Times New Roman" w:hAnsi="Times New Roman" w:cs="Times New Roman"/>
          <w:sz w:val="24"/>
          <w:szCs w:val="24"/>
        </w:rPr>
        <w:t xml:space="preserve">Фондом </w:t>
      </w:r>
      <w:proofErr w:type="gramStart"/>
      <w:r w:rsidRPr="00B11EFB">
        <w:rPr>
          <w:rFonts w:ascii="Times New Roman" w:hAnsi="Times New Roman" w:cs="Times New Roman"/>
          <w:sz w:val="24"/>
          <w:szCs w:val="24"/>
        </w:rPr>
        <w:t>поддержки строительства храмов города Москвы</w:t>
      </w:r>
      <w:proofErr w:type="gramEnd"/>
      <w:r w:rsidRPr="00B11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православная молодежь участвует в популяризации идеи возведения новых храмов в Первопрестольном граде.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будущем году отдел при поддержке Национального исследовательского ядерного университета «МИФИ» намерен запустить новый проект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МыслиТе</w:t>
      </w:r>
      <w:proofErr w:type="spellEnd"/>
      <w:r>
        <w:rPr>
          <w:rFonts w:ascii="Times New Roman" w:hAnsi="Times New Roman" w:cs="Times New Roman"/>
          <w:sz w:val="24"/>
          <w:szCs w:val="24"/>
        </w:rPr>
        <w:t>» – информационно-аналитический центр по ведению системной работы в информационной среде по предотвращению кризисных ситуаций и нападок на православное сообщество.</w:t>
      </w:r>
    </w:p>
    <w:p w:rsidR="008C1C6E" w:rsidRDefault="008C1C6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135A23" w:rsidRDefault="00135A23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5D0AD8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Социальная деятельность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35A23" w:rsidRPr="00287847" w:rsidRDefault="00135A23" w:rsidP="00135A23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Статистика</w:t>
      </w:r>
      <w:r w:rsidRPr="002878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собственных социальных служб приходов города по данным отчетов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0"/>
        <w:gridCol w:w="1307"/>
        <w:gridCol w:w="1307"/>
      </w:tblGrid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социальной работы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милосердия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Пункты приема пожертвований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помощи заключенным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Благотворительные столовые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пункты продуктовой помощи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Помощь </w:t>
            </w:r>
            <w:proofErr w:type="spellStart"/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</w:t>
            </w:r>
            <w:proofErr w:type="gramStart"/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наркозависимым на приходах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патронажные службы приходов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 помощи семье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медицинские службы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Богадельни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Церковные детские дома 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Сестричества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службы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Благотворительные фонды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35A23" w:rsidRPr="00807F6B" w:rsidTr="00135A23">
        <w:tc>
          <w:tcPr>
            <w:tcW w:w="3674" w:type="pct"/>
          </w:tcPr>
          <w:p w:rsidR="00135A23" w:rsidRPr="00807F6B" w:rsidRDefault="00135A23" w:rsidP="00135A2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235</w:t>
            </w:r>
          </w:p>
        </w:tc>
        <w:tc>
          <w:tcPr>
            <w:tcW w:w="663" w:type="pct"/>
          </w:tcPr>
          <w:p w:rsidR="00135A23" w:rsidRPr="00807F6B" w:rsidRDefault="00135A23" w:rsidP="00135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F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295</w:t>
            </w:r>
          </w:p>
        </w:tc>
      </w:tr>
    </w:tbl>
    <w:p w:rsidR="00135A23" w:rsidRPr="00DE444B" w:rsidRDefault="00135A23" w:rsidP="00135A2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61568">
        <w:rPr>
          <w:rFonts w:ascii="Times New Roman" w:hAnsi="Times New Roman" w:cs="Times New Roman"/>
          <w:sz w:val="24"/>
          <w:szCs w:val="24"/>
        </w:rPr>
        <w:t>Общее число соц</w:t>
      </w:r>
      <w:r>
        <w:rPr>
          <w:rFonts w:ascii="Times New Roman" w:hAnsi="Times New Roman" w:cs="Times New Roman"/>
          <w:sz w:val="24"/>
          <w:szCs w:val="24"/>
        </w:rPr>
        <w:t xml:space="preserve">иальных </w:t>
      </w:r>
      <w:r w:rsidRPr="00061568">
        <w:rPr>
          <w:rFonts w:ascii="Times New Roman" w:hAnsi="Times New Roman" w:cs="Times New Roman"/>
          <w:sz w:val="24"/>
          <w:szCs w:val="24"/>
        </w:rPr>
        <w:t xml:space="preserve">работников </w:t>
      </w:r>
      <w:r>
        <w:rPr>
          <w:rFonts w:ascii="Times New Roman" w:hAnsi="Times New Roman" w:cs="Times New Roman"/>
          <w:sz w:val="24"/>
          <w:szCs w:val="24"/>
        </w:rPr>
        <w:t xml:space="preserve">приходов Московской епархии </w:t>
      </w:r>
      <w:r w:rsidRPr="00061568">
        <w:rPr>
          <w:rFonts w:ascii="Times New Roman" w:hAnsi="Times New Roman" w:cs="Times New Roman"/>
          <w:sz w:val="24"/>
          <w:szCs w:val="24"/>
        </w:rPr>
        <w:t>по сравнению с 201</w:t>
      </w:r>
      <w:r>
        <w:rPr>
          <w:rFonts w:ascii="Times New Roman" w:hAnsi="Times New Roman" w:cs="Times New Roman"/>
          <w:sz w:val="24"/>
          <w:szCs w:val="24"/>
        </w:rPr>
        <w:t xml:space="preserve">4 годом выросло на 40 </w:t>
      </w:r>
      <w:r w:rsidR="00A43068">
        <w:rPr>
          <w:rFonts w:ascii="Times New Roman" w:hAnsi="Times New Roman" w:cs="Times New Roman"/>
          <w:sz w:val="24"/>
          <w:szCs w:val="24"/>
        </w:rPr>
        <w:t>и составило 308 человек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4306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2015 году:</w:t>
      </w:r>
    </w:p>
    <w:p w:rsidR="00C27C96" w:rsidRDefault="00C27C96" w:rsidP="000C158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D0A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0AD8">
        <w:rPr>
          <w:rFonts w:ascii="Times New Roman" w:hAnsi="Times New Roman" w:cs="Times New Roman"/>
          <w:sz w:val="24"/>
          <w:szCs w:val="24"/>
        </w:rPr>
        <w:t>%</w:t>
      </w:r>
      <w:r w:rsidR="00A43068">
        <w:rPr>
          <w:rFonts w:ascii="Times New Roman" w:hAnsi="Times New Roman" w:cs="Times New Roman"/>
          <w:sz w:val="24"/>
          <w:szCs w:val="24"/>
        </w:rPr>
        <w:t xml:space="preserve"> </w:t>
      </w:r>
      <w:r w:rsidR="00A43068" w:rsidRPr="00061568">
        <w:rPr>
          <w:rFonts w:ascii="Times New Roman" w:hAnsi="Times New Roman" w:cs="Times New Roman"/>
          <w:sz w:val="24"/>
          <w:szCs w:val="24"/>
        </w:rPr>
        <w:t>соц</w:t>
      </w:r>
      <w:r w:rsidR="00A43068">
        <w:rPr>
          <w:rFonts w:ascii="Times New Roman" w:hAnsi="Times New Roman" w:cs="Times New Roman"/>
          <w:sz w:val="24"/>
          <w:szCs w:val="24"/>
        </w:rPr>
        <w:t>иальных работников</w:t>
      </w:r>
      <w:r w:rsidRPr="005D0AD8">
        <w:rPr>
          <w:rFonts w:ascii="Times New Roman" w:hAnsi="Times New Roman" w:cs="Times New Roman"/>
          <w:sz w:val="24"/>
          <w:szCs w:val="24"/>
        </w:rPr>
        <w:t xml:space="preserve"> являются священнослужителями (наибольший процент таковых — 16% — в Южном викариатстве, ни одного клир</w:t>
      </w:r>
      <w:r>
        <w:rPr>
          <w:rFonts w:ascii="Times New Roman" w:hAnsi="Times New Roman" w:cs="Times New Roman"/>
          <w:sz w:val="24"/>
          <w:szCs w:val="24"/>
        </w:rPr>
        <w:t>ика – в Северном викариатстве),</w:t>
      </w:r>
    </w:p>
    <w:p w:rsidR="00C27C96" w:rsidRPr="005D0AD8" w:rsidRDefault="00C27C96" w:rsidP="000C158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D0A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D0AD8">
        <w:rPr>
          <w:rFonts w:ascii="Times New Roman" w:hAnsi="Times New Roman" w:cs="Times New Roman"/>
          <w:sz w:val="24"/>
          <w:szCs w:val="24"/>
        </w:rPr>
        <w:t xml:space="preserve">% </w:t>
      </w:r>
      <w:r w:rsidR="00A43068" w:rsidRPr="00061568">
        <w:rPr>
          <w:rFonts w:ascii="Times New Roman" w:hAnsi="Times New Roman" w:cs="Times New Roman"/>
          <w:sz w:val="24"/>
          <w:szCs w:val="24"/>
        </w:rPr>
        <w:t>соц</w:t>
      </w:r>
      <w:r w:rsidR="00A43068">
        <w:rPr>
          <w:rFonts w:ascii="Times New Roman" w:hAnsi="Times New Roman" w:cs="Times New Roman"/>
          <w:sz w:val="24"/>
          <w:szCs w:val="24"/>
        </w:rPr>
        <w:t xml:space="preserve">иальных работников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Pr="005D0AD8">
        <w:rPr>
          <w:rFonts w:ascii="Times New Roman" w:hAnsi="Times New Roman" w:cs="Times New Roman"/>
          <w:sz w:val="24"/>
          <w:szCs w:val="24"/>
        </w:rPr>
        <w:t xml:space="preserve"> нештатны</w:t>
      </w:r>
      <w:r>
        <w:rPr>
          <w:rFonts w:ascii="Times New Roman" w:hAnsi="Times New Roman" w:cs="Times New Roman"/>
          <w:sz w:val="24"/>
          <w:szCs w:val="24"/>
        </w:rPr>
        <w:t xml:space="preserve">ми сотрудниками или трудятся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безвомездно</w:t>
      </w:r>
      <w:proofErr w:type="spellEnd"/>
      <w:r w:rsidRPr="005D0AD8">
        <w:rPr>
          <w:rFonts w:ascii="Times New Roman" w:hAnsi="Times New Roman" w:cs="Times New Roman"/>
          <w:sz w:val="24"/>
          <w:szCs w:val="24"/>
        </w:rPr>
        <w:t xml:space="preserve"> (наибольший процент таковых — 50% — </w:t>
      </w:r>
      <w:proofErr w:type="gramStart"/>
      <w:r w:rsidRPr="005D0A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0AD8">
        <w:rPr>
          <w:rFonts w:ascii="Times New Roman" w:hAnsi="Times New Roman" w:cs="Times New Roman"/>
          <w:sz w:val="24"/>
          <w:szCs w:val="24"/>
        </w:rPr>
        <w:t xml:space="preserve"> Северном викариатстве).</w:t>
      </w:r>
    </w:p>
    <w:p w:rsidR="00C27C96" w:rsidRPr="00DE444B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F319D1" w:rsidRDefault="00C27C96" w:rsidP="000C158D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319D1">
        <w:rPr>
          <w:rFonts w:ascii="Times New Roman" w:hAnsi="Times New Roman" w:cs="Times New Roman"/>
          <w:color w:val="000000"/>
          <w:sz w:val="24"/>
          <w:szCs w:val="24"/>
        </w:rPr>
        <w:t xml:space="preserve">В 2015 году Комиссией были проведены собрания в викариатствах с ответственными за служение в стационарных учреждениях </w:t>
      </w:r>
      <w:r w:rsidR="00106E45" w:rsidRPr="00F319D1">
        <w:rPr>
          <w:rFonts w:ascii="Times New Roman" w:hAnsi="Times New Roman" w:cs="Times New Roman"/>
          <w:color w:val="000000"/>
          <w:sz w:val="24"/>
          <w:szCs w:val="24"/>
        </w:rPr>
        <w:t xml:space="preserve">Департамента </w:t>
      </w:r>
      <w:r w:rsidRPr="00F319D1">
        <w:rPr>
          <w:rFonts w:ascii="Times New Roman" w:hAnsi="Times New Roman" w:cs="Times New Roman"/>
          <w:color w:val="000000"/>
          <w:sz w:val="24"/>
          <w:szCs w:val="24"/>
        </w:rPr>
        <w:t>социальной защиты москвичей</w:t>
      </w:r>
      <w:r w:rsidR="00135A23" w:rsidRPr="00F319D1">
        <w:rPr>
          <w:rFonts w:ascii="Times New Roman" w:hAnsi="Times New Roman" w:cs="Times New Roman"/>
          <w:color w:val="000000"/>
          <w:sz w:val="24"/>
          <w:szCs w:val="24"/>
        </w:rPr>
        <w:t xml:space="preserve"> (к стационарным учреждениям относятся: психоневрологические интернаты, детские дома, дома ребенка, дома престарелых, центры социальной адаптации для бездомных)</w:t>
      </w:r>
      <w:r w:rsidRPr="00F319D1">
        <w:rPr>
          <w:rFonts w:ascii="Times New Roman" w:hAnsi="Times New Roman" w:cs="Times New Roman"/>
          <w:color w:val="000000"/>
          <w:sz w:val="24"/>
          <w:szCs w:val="24"/>
        </w:rPr>
        <w:t>. Получены следующие данные</w:t>
      </w:r>
      <w:r w:rsidR="00135A23" w:rsidRPr="00F319D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="00135A23" w:rsidRPr="00F319D1">
        <w:rPr>
          <w:rFonts w:ascii="Times New Roman" w:hAnsi="Times New Roman" w:cs="Times New Roman"/>
          <w:color w:val="000000"/>
          <w:sz w:val="24"/>
          <w:szCs w:val="24"/>
        </w:rPr>
        <w:t>окормлению</w:t>
      </w:r>
      <w:proofErr w:type="spellEnd"/>
      <w:r w:rsidR="00135A23" w:rsidRPr="00F319D1">
        <w:rPr>
          <w:rFonts w:ascii="Times New Roman" w:hAnsi="Times New Roman" w:cs="Times New Roman"/>
          <w:color w:val="000000"/>
          <w:sz w:val="24"/>
          <w:szCs w:val="24"/>
        </w:rPr>
        <w:t xml:space="preserve"> таких учреждений: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1711"/>
        <w:gridCol w:w="1604"/>
        <w:gridCol w:w="1163"/>
        <w:gridCol w:w="1454"/>
        <w:gridCol w:w="1744"/>
      </w:tblGrid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Викариатство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Число учреждений соцзащиты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Приписной храм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Часовня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Молельная комната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 xml:space="preserve">Не </w:t>
            </w:r>
            <w:proofErr w:type="spellStart"/>
            <w:r w:rsidRPr="00807F6B">
              <w:rPr>
                <w:rFonts w:ascii="Times New Roman" w:hAnsi="Times New Roman" w:cs="Times New Roman"/>
                <w:b/>
                <w:bCs/>
              </w:rPr>
              <w:t>окормляется</w:t>
            </w:r>
            <w:proofErr w:type="spellEnd"/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Центральное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Северное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Северо-Восточное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Восточное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Юго-В</w:t>
            </w:r>
            <w:r w:rsidRPr="00807F6B">
              <w:rPr>
                <w:rFonts w:ascii="Times New Roman" w:hAnsi="Times New Roman" w:cs="Times New Roman"/>
              </w:rPr>
              <w:t>осточное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Южное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Юго-Западное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Западное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Северо-Западное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</w:rPr>
            </w:pPr>
            <w:r w:rsidRPr="00807F6B">
              <w:rPr>
                <w:rFonts w:ascii="Times New Roman" w:hAnsi="Times New Roman" w:cs="Times New Roman"/>
              </w:rPr>
              <w:t>1</w:t>
            </w:r>
          </w:p>
        </w:tc>
      </w:tr>
      <w:tr w:rsidR="00C27C96" w:rsidRPr="00807F6B" w:rsidTr="00B931FC">
        <w:tc>
          <w:tcPr>
            <w:tcW w:w="1105" w:type="pct"/>
          </w:tcPr>
          <w:p w:rsidR="00C27C96" w:rsidRPr="00807F6B" w:rsidRDefault="00C27C96" w:rsidP="000C158D">
            <w:pPr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6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A23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14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90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38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85" w:type="pct"/>
          </w:tcPr>
          <w:p w:rsidR="00C27C96" w:rsidRPr="00807F6B" w:rsidRDefault="00C27C96" w:rsidP="000C15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F6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</w:tbl>
    <w:p w:rsidR="00C27C96" w:rsidRPr="009576D2" w:rsidRDefault="00C27C96" w:rsidP="000C15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*При подсчете учреждения, в которых</w:t>
      </w:r>
      <w:r w:rsidRPr="009576D2">
        <w:rPr>
          <w:rFonts w:ascii="Times New Roman" w:hAnsi="Times New Roman" w:cs="Times New Roman"/>
        </w:rPr>
        <w:t xml:space="preserve"> проводятся только поздравления с праздниками</w:t>
      </w:r>
      <w:r>
        <w:rPr>
          <w:rFonts w:ascii="Times New Roman" w:hAnsi="Times New Roman" w:cs="Times New Roman"/>
        </w:rPr>
        <w:t xml:space="preserve">, были отнесены к категории «не </w:t>
      </w:r>
      <w:proofErr w:type="spellStart"/>
      <w:r>
        <w:rPr>
          <w:rFonts w:ascii="Times New Roman" w:hAnsi="Times New Roman" w:cs="Times New Roman"/>
        </w:rPr>
        <w:t>окормляется</w:t>
      </w:r>
      <w:proofErr w:type="spellEnd"/>
      <w:r>
        <w:rPr>
          <w:rFonts w:ascii="Times New Roman" w:hAnsi="Times New Roman" w:cs="Times New Roman"/>
        </w:rPr>
        <w:t>».</w:t>
      </w:r>
    </w:p>
    <w:p w:rsidR="00135A23" w:rsidRDefault="00135A23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F319D1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19D1">
        <w:rPr>
          <w:rFonts w:ascii="Times New Roman" w:hAnsi="Times New Roman" w:cs="Times New Roman"/>
          <w:sz w:val="24"/>
          <w:szCs w:val="24"/>
        </w:rPr>
        <w:t xml:space="preserve">Общая статистика по </w:t>
      </w:r>
      <w:proofErr w:type="spellStart"/>
      <w:r w:rsidRPr="00F319D1">
        <w:rPr>
          <w:rFonts w:ascii="Times New Roman" w:hAnsi="Times New Roman" w:cs="Times New Roman"/>
          <w:sz w:val="24"/>
          <w:szCs w:val="24"/>
        </w:rPr>
        <w:t>окормлению</w:t>
      </w:r>
      <w:proofErr w:type="spellEnd"/>
      <w:r w:rsidRPr="00F319D1">
        <w:rPr>
          <w:rFonts w:ascii="Times New Roman" w:hAnsi="Times New Roman" w:cs="Times New Roman"/>
          <w:sz w:val="24"/>
          <w:szCs w:val="24"/>
        </w:rPr>
        <w:t xml:space="preserve"> учреждений соцзащиты</w:t>
      </w:r>
      <w:r w:rsidR="00135A23" w:rsidRPr="00F319D1">
        <w:rPr>
          <w:rFonts w:ascii="Times New Roman" w:hAnsi="Times New Roman" w:cs="Times New Roman"/>
          <w:sz w:val="24"/>
          <w:szCs w:val="24"/>
        </w:rPr>
        <w:t>, включая также учреждения не стационарного типа,</w:t>
      </w:r>
      <w:r w:rsidRPr="00F319D1">
        <w:rPr>
          <w:rFonts w:ascii="Times New Roman" w:hAnsi="Times New Roman" w:cs="Times New Roman"/>
          <w:sz w:val="24"/>
          <w:szCs w:val="24"/>
        </w:rPr>
        <w:t xml:space="preserve"> в 2015 году:</w:t>
      </w:r>
    </w:p>
    <w:p w:rsidR="00C27C96" w:rsidRPr="00135A23" w:rsidRDefault="00C27C96" w:rsidP="000C158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C5E03">
        <w:rPr>
          <w:rFonts w:ascii="Times New Roman" w:hAnsi="Times New Roman" w:cs="Times New Roman"/>
          <w:sz w:val="24"/>
          <w:szCs w:val="24"/>
        </w:rPr>
        <w:t>учреждения социальной защиты (</w:t>
      </w:r>
      <w:r w:rsidR="000B1C4A" w:rsidRPr="000B1C4A">
        <w:rPr>
          <w:rFonts w:ascii="Times New Roman" w:hAnsi="Times New Roman" w:cs="Times New Roman"/>
          <w:sz w:val="24"/>
          <w:szCs w:val="24"/>
        </w:rPr>
        <w:t>центры социального обслуживания</w:t>
      </w:r>
      <w:r w:rsidRPr="003C5E03">
        <w:rPr>
          <w:rFonts w:ascii="Times New Roman" w:hAnsi="Times New Roman" w:cs="Times New Roman"/>
          <w:sz w:val="24"/>
          <w:szCs w:val="24"/>
        </w:rPr>
        <w:t xml:space="preserve">, дома ветеранов, </w:t>
      </w:r>
      <w:r w:rsidR="000B1C4A">
        <w:rPr>
          <w:rFonts w:ascii="Times New Roman" w:hAnsi="Times New Roman" w:cs="Times New Roman"/>
          <w:sz w:val="24"/>
          <w:szCs w:val="24"/>
        </w:rPr>
        <w:t>центры социальной адаптации</w:t>
      </w:r>
      <w:r w:rsidRPr="003C5E03">
        <w:rPr>
          <w:rFonts w:ascii="Times New Roman" w:hAnsi="Times New Roman" w:cs="Times New Roman"/>
          <w:sz w:val="24"/>
          <w:szCs w:val="24"/>
        </w:rPr>
        <w:t xml:space="preserve"> и др</w:t>
      </w:r>
      <w:r w:rsidRPr="00135A23">
        <w:rPr>
          <w:rFonts w:ascii="Times New Roman" w:hAnsi="Times New Roman" w:cs="Times New Roman"/>
          <w:sz w:val="24"/>
          <w:szCs w:val="24"/>
        </w:rPr>
        <w:t>.) – 105;</w:t>
      </w:r>
    </w:p>
    <w:p w:rsidR="00C27C96" w:rsidRPr="00135A23" w:rsidRDefault="00C27C96" w:rsidP="000C158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135A23">
        <w:rPr>
          <w:rFonts w:ascii="Times New Roman" w:hAnsi="Times New Roman" w:cs="Times New Roman"/>
          <w:sz w:val="24"/>
          <w:szCs w:val="24"/>
        </w:rPr>
        <w:t>детские учреждения (в т.ч. детские дома, приюты и др.) – 36.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C5E03">
        <w:rPr>
          <w:rFonts w:ascii="Times New Roman" w:hAnsi="Times New Roman" w:cs="Times New Roman"/>
          <w:sz w:val="24"/>
          <w:szCs w:val="24"/>
        </w:rPr>
        <w:t xml:space="preserve">осковские приходы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3C5E03">
        <w:rPr>
          <w:rFonts w:ascii="Times New Roman" w:hAnsi="Times New Roman" w:cs="Times New Roman"/>
          <w:sz w:val="24"/>
          <w:szCs w:val="24"/>
        </w:rPr>
        <w:t xml:space="preserve">сотрудничают 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C5E03">
        <w:rPr>
          <w:rFonts w:ascii="Times New Roman" w:hAnsi="Times New Roman" w:cs="Times New Roman"/>
          <w:sz w:val="24"/>
          <w:szCs w:val="24"/>
        </w:rPr>
        <w:t xml:space="preserve"> общественными организациями и НКО, ведут работу в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3C5E0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азовательных учреждениях (в том числе</w:t>
      </w:r>
      <w:r w:rsidRPr="003C5E03">
        <w:rPr>
          <w:rFonts w:ascii="Times New Roman" w:hAnsi="Times New Roman" w:cs="Times New Roman"/>
          <w:sz w:val="24"/>
          <w:szCs w:val="24"/>
        </w:rPr>
        <w:t xml:space="preserve"> спец</w:t>
      </w:r>
      <w:r>
        <w:rPr>
          <w:rFonts w:ascii="Times New Roman" w:hAnsi="Times New Roman" w:cs="Times New Roman"/>
          <w:sz w:val="24"/>
          <w:szCs w:val="24"/>
        </w:rPr>
        <w:t>иальных коррекционных и кадетских</w:t>
      </w:r>
      <w:r w:rsidRPr="003C5E0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36F0F">
        <w:rPr>
          <w:rFonts w:ascii="Times New Roman" w:hAnsi="Times New Roman" w:cs="Times New Roman"/>
          <w:sz w:val="24"/>
          <w:szCs w:val="24"/>
        </w:rPr>
        <w:t>В 2015 году комиссией были разработаны методические рекомендации по 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836F0F">
        <w:rPr>
          <w:rFonts w:ascii="Times New Roman" w:hAnsi="Times New Roman" w:cs="Times New Roman"/>
          <w:sz w:val="24"/>
          <w:szCs w:val="24"/>
        </w:rPr>
        <w:t xml:space="preserve">оведению дня трезвости на приходе, а также план возможных мероприятий на уровне благочиния и викариатства. Соответствующие документы были разосланы ответственным за социальное служение в викариатствах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36F0F">
        <w:rPr>
          <w:rFonts w:ascii="Times New Roman" w:hAnsi="Times New Roman" w:cs="Times New Roman"/>
          <w:sz w:val="24"/>
          <w:szCs w:val="24"/>
        </w:rPr>
        <w:t xml:space="preserve"> представлены для обсуждения 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6F0F">
        <w:rPr>
          <w:rFonts w:ascii="Times New Roman" w:hAnsi="Times New Roman" w:cs="Times New Roman"/>
          <w:sz w:val="24"/>
          <w:szCs w:val="24"/>
        </w:rPr>
        <w:t xml:space="preserve"> Епархиальном совете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Pr="00836F0F">
        <w:rPr>
          <w:rFonts w:ascii="Times New Roman" w:hAnsi="Times New Roman" w:cs="Times New Roman"/>
          <w:sz w:val="24"/>
          <w:szCs w:val="24"/>
        </w:rPr>
        <w:t xml:space="preserve"> Москвы вместе с историческими свидетельствами о проведении дня трезвости в 1913 году.</w:t>
      </w:r>
    </w:p>
    <w:p w:rsidR="007F27EE" w:rsidRDefault="007F27E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319D1" w:rsidRDefault="00F319D1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87359E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Деятельность Попечительской комиссии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FD7039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D7039">
        <w:rPr>
          <w:rFonts w:ascii="Times New Roman" w:hAnsi="Times New Roman" w:cs="Times New Roman"/>
          <w:sz w:val="24"/>
          <w:szCs w:val="24"/>
        </w:rPr>
        <w:t xml:space="preserve">з епархиальной кассы взаимопомощи ежемесячно получали материальную помощь 24 </w:t>
      </w:r>
      <w:proofErr w:type="gramStart"/>
      <w:r w:rsidRPr="00FD7039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FD7039">
        <w:rPr>
          <w:rFonts w:ascii="Times New Roman" w:hAnsi="Times New Roman" w:cs="Times New Roman"/>
          <w:sz w:val="24"/>
          <w:szCs w:val="24"/>
        </w:rPr>
        <w:t>:</w:t>
      </w:r>
    </w:p>
    <w:p w:rsidR="00C27C96" w:rsidRPr="00FD7039" w:rsidRDefault="00C27C96" w:rsidP="000C158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D7039">
        <w:rPr>
          <w:rFonts w:ascii="Times New Roman" w:hAnsi="Times New Roman" w:cs="Times New Roman"/>
          <w:sz w:val="24"/>
          <w:szCs w:val="24"/>
        </w:rPr>
        <w:t>вдовы почивших священнослужителей – 18 человек;</w:t>
      </w:r>
    </w:p>
    <w:p w:rsidR="00C27C96" w:rsidRPr="00FD7039" w:rsidRDefault="00C27C96" w:rsidP="000C158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D7039">
        <w:rPr>
          <w:rFonts w:ascii="Times New Roman" w:hAnsi="Times New Roman" w:cs="Times New Roman"/>
          <w:sz w:val="24"/>
          <w:szCs w:val="24"/>
        </w:rPr>
        <w:t>многодетные священнослужители (пять и более детей) – 3 человека;</w:t>
      </w:r>
    </w:p>
    <w:p w:rsidR="00C27C96" w:rsidRPr="00FD7039" w:rsidRDefault="00C27C96" w:rsidP="000C158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D7039">
        <w:rPr>
          <w:rFonts w:ascii="Times New Roman" w:hAnsi="Times New Roman" w:cs="Times New Roman"/>
          <w:sz w:val="24"/>
          <w:szCs w:val="24"/>
        </w:rPr>
        <w:lastRenderedPageBreak/>
        <w:t xml:space="preserve">вдовы почивших церковнослужителей и </w:t>
      </w:r>
      <w:r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D7039">
        <w:rPr>
          <w:rFonts w:ascii="Times New Roman" w:hAnsi="Times New Roman" w:cs="Times New Roman"/>
          <w:sz w:val="24"/>
          <w:szCs w:val="24"/>
        </w:rPr>
        <w:t>работников религи</w:t>
      </w:r>
      <w:r>
        <w:rPr>
          <w:rFonts w:ascii="Times New Roman" w:hAnsi="Times New Roman" w:cs="Times New Roman"/>
          <w:sz w:val="24"/>
          <w:szCs w:val="24"/>
        </w:rPr>
        <w:t>озных организаций</w:t>
      </w:r>
      <w:r w:rsidRPr="00FD7039">
        <w:rPr>
          <w:rFonts w:ascii="Times New Roman" w:hAnsi="Times New Roman" w:cs="Times New Roman"/>
          <w:sz w:val="24"/>
          <w:szCs w:val="24"/>
        </w:rPr>
        <w:t xml:space="preserve"> – 1 человек;</w:t>
      </w:r>
    </w:p>
    <w:p w:rsidR="00C27C96" w:rsidRPr="00FD7039" w:rsidRDefault="00C27C96" w:rsidP="000C158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D7039">
        <w:rPr>
          <w:rFonts w:ascii="Times New Roman" w:hAnsi="Times New Roman" w:cs="Times New Roman"/>
          <w:sz w:val="24"/>
          <w:szCs w:val="24"/>
        </w:rPr>
        <w:t>многодетные церковнослужители и работники религиозных организаций (пять и более детей) – 2 человека.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D7039">
        <w:rPr>
          <w:rFonts w:ascii="Times New Roman" w:hAnsi="Times New Roman" w:cs="Times New Roman"/>
          <w:sz w:val="24"/>
          <w:szCs w:val="24"/>
        </w:rPr>
        <w:t>Кроме того, единовременную помощь в отчетном периоде получил один человек.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8EE">
        <w:rPr>
          <w:rFonts w:ascii="Times New Roman" w:hAnsi="Times New Roman" w:cs="Times New Roman"/>
          <w:sz w:val="24"/>
          <w:szCs w:val="24"/>
        </w:rPr>
        <w:t>По ходатайству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Pr="003568EE">
        <w:rPr>
          <w:rFonts w:ascii="Times New Roman" w:hAnsi="Times New Roman" w:cs="Times New Roman"/>
          <w:sz w:val="24"/>
          <w:szCs w:val="24"/>
        </w:rPr>
        <w:t xml:space="preserve"> приходами </w:t>
      </w:r>
      <w:r>
        <w:rPr>
          <w:rFonts w:ascii="Times New Roman" w:hAnsi="Times New Roman" w:cs="Times New Roman"/>
          <w:sz w:val="24"/>
          <w:szCs w:val="24"/>
        </w:rPr>
        <w:t xml:space="preserve">оказывается </w:t>
      </w:r>
      <w:r w:rsidRPr="003568EE">
        <w:rPr>
          <w:rFonts w:ascii="Times New Roman" w:hAnsi="Times New Roman" w:cs="Times New Roman"/>
          <w:sz w:val="24"/>
          <w:szCs w:val="24"/>
        </w:rPr>
        <w:t xml:space="preserve">ежемесячная помощь двум </w:t>
      </w:r>
      <w:r>
        <w:rPr>
          <w:rFonts w:ascii="Times New Roman" w:hAnsi="Times New Roman" w:cs="Times New Roman"/>
          <w:sz w:val="24"/>
          <w:szCs w:val="24"/>
        </w:rPr>
        <w:t>лицам, единовременная помощь оказана одному человеку.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568EE">
        <w:rPr>
          <w:rFonts w:ascii="Times New Roman" w:hAnsi="Times New Roman" w:cs="Times New Roman"/>
          <w:sz w:val="24"/>
          <w:szCs w:val="24"/>
        </w:rPr>
        <w:t xml:space="preserve">На базе больницы имени </w:t>
      </w:r>
      <w:r>
        <w:rPr>
          <w:rFonts w:ascii="Times New Roman" w:hAnsi="Times New Roman" w:cs="Times New Roman"/>
          <w:sz w:val="24"/>
          <w:szCs w:val="24"/>
        </w:rPr>
        <w:t>святителя</w:t>
      </w:r>
      <w:r w:rsidRPr="003568EE">
        <w:rPr>
          <w:rFonts w:ascii="Times New Roman" w:hAnsi="Times New Roman" w:cs="Times New Roman"/>
          <w:sz w:val="24"/>
          <w:szCs w:val="24"/>
        </w:rPr>
        <w:t xml:space="preserve"> Алексия, митр</w:t>
      </w:r>
      <w:r>
        <w:rPr>
          <w:rFonts w:ascii="Times New Roman" w:hAnsi="Times New Roman" w:cs="Times New Roman"/>
          <w:sz w:val="24"/>
          <w:szCs w:val="24"/>
        </w:rPr>
        <w:t>ополита</w:t>
      </w:r>
      <w:r w:rsidRPr="00356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Московского, 20 нуждающимся оказывается помощь в виде</w:t>
      </w:r>
      <w:r w:rsidRPr="003568EE">
        <w:rPr>
          <w:rFonts w:ascii="Times New Roman" w:hAnsi="Times New Roman" w:cs="Times New Roman"/>
          <w:sz w:val="24"/>
          <w:szCs w:val="24"/>
        </w:rPr>
        <w:t xml:space="preserve"> диагностики, лечения, бесплатной выдачи лекарств, а также компенсации расходов на дорогостоящие лекар</w:t>
      </w:r>
      <w:r>
        <w:rPr>
          <w:rFonts w:ascii="Times New Roman" w:hAnsi="Times New Roman" w:cs="Times New Roman"/>
          <w:sz w:val="24"/>
          <w:szCs w:val="24"/>
        </w:rPr>
        <w:t>ственные средства.</w:t>
      </w:r>
    </w:p>
    <w:p w:rsidR="00C27C96" w:rsidRPr="003568EE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Уточне</w:t>
      </w:r>
      <w:r w:rsidRPr="003568EE">
        <w:rPr>
          <w:rFonts w:ascii="Times New Roman" w:hAnsi="Times New Roman" w:cs="Times New Roman"/>
          <w:sz w:val="24"/>
          <w:szCs w:val="24"/>
        </w:rPr>
        <w:t xml:space="preserve">на «база нуждающихся 2015 года», включающая согласованные с </w:t>
      </w:r>
      <w:r>
        <w:rPr>
          <w:rFonts w:ascii="Times New Roman" w:hAnsi="Times New Roman" w:cs="Times New Roman"/>
          <w:sz w:val="24"/>
          <w:szCs w:val="24"/>
        </w:rPr>
        <w:t>Финансово-хозяйственным управлением</w:t>
      </w:r>
      <w:r w:rsidRPr="00356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Московского Патриархата </w:t>
      </w:r>
      <w:r w:rsidRPr="003568EE">
        <w:rPr>
          <w:rFonts w:ascii="Times New Roman" w:hAnsi="Times New Roman" w:cs="Times New Roman"/>
          <w:sz w:val="24"/>
          <w:szCs w:val="24"/>
        </w:rPr>
        <w:t>суммы выплат.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8EE">
        <w:rPr>
          <w:rFonts w:ascii="Times New Roman" w:hAnsi="Times New Roman" w:cs="Times New Roman"/>
          <w:sz w:val="24"/>
          <w:szCs w:val="24"/>
        </w:rPr>
        <w:t>Взамен двух исключенных категорий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568EE">
        <w:rPr>
          <w:rFonts w:ascii="Times New Roman" w:hAnsi="Times New Roman" w:cs="Times New Roman"/>
          <w:sz w:val="24"/>
          <w:szCs w:val="24"/>
        </w:rPr>
        <w:t>«церковнослужители и работники религиозных организаций на п</w:t>
      </w:r>
      <w:r>
        <w:rPr>
          <w:rFonts w:ascii="Times New Roman" w:hAnsi="Times New Roman" w:cs="Times New Roman"/>
          <w:sz w:val="24"/>
          <w:szCs w:val="24"/>
        </w:rPr>
        <w:t xml:space="preserve">енсии по старости/инвалидности»; </w:t>
      </w:r>
      <w:r w:rsidRPr="003568EE">
        <w:rPr>
          <w:rFonts w:ascii="Times New Roman" w:hAnsi="Times New Roman" w:cs="Times New Roman"/>
          <w:sz w:val="24"/>
          <w:szCs w:val="24"/>
        </w:rPr>
        <w:t>«церковнослужители и работники религиозных организаций в случаях тяжелой болезни»</w:t>
      </w:r>
      <w:r>
        <w:rPr>
          <w:rFonts w:ascii="Times New Roman" w:hAnsi="Times New Roman" w:cs="Times New Roman"/>
          <w:sz w:val="24"/>
          <w:szCs w:val="24"/>
        </w:rPr>
        <w:t>) в</w:t>
      </w:r>
      <w:r w:rsidRPr="003568EE">
        <w:rPr>
          <w:rFonts w:ascii="Times New Roman" w:hAnsi="Times New Roman" w:cs="Times New Roman"/>
          <w:sz w:val="24"/>
          <w:szCs w:val="24"/>
        </w:rPr>
        <w:t>ведены две новые категории нуждающихся:</w:t>
      </w:r>
    </w:p>
    <w:p w:rsidR="00C27C96" w:rsidRPr="003568EE" w:rsidRDefault="00C27C96" w:rsidP="000C158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568EE">
        <w:rPr>
          <w:rFonts w:ascii="Times New Roman" w:hAnsi="Times New Roman" w:cs="Times New Roman"/>
          <w:sz w:val="24"/>
          <w:szCs w:val="24"/>
        </w:rPr>
        <w:t>«священнослужители в случае тяжелой болезни или ины</w:t>
      </w:r>
      <w:r>
        <w:rPr>
          <w:rFonts w:ascii="Times New Roman" w:hAnsi="Times New Roman" w:cs="Times New Roman"/>
          <w:sz w:val="24"/>
          <w:szCs w:val="24"/>
        </w:rPr>
        <w:t>х тяжких обстоятельствах жизни»;</w:t>
      </w:r>
    </w:p>
    <w:p w:rsidR="00C27C96" w:rsidRPr="003568EE" w:rsidRDefault="00C27C96" w:rsidP="000C158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3568EE">
        <w:rPr>
          <w:rFonts w:ascii="Times New Roman" w:hAnsi="Times New Roman" w:cs="Times New Roman"/>
          <w:sz w:val="24"/>
          <w:szCs w:val="24"/>
        </w:rPr>
        <w:t>«церковнослужители и работники религиозных организаций в случае тяжелой болезни или ины</w:t>
      </w:r>
      <w:r>
        <w:rPr>
          <w:rFonts w:ascii="Times New Roman" w:hAnsi="Times New Roman" w:cs="Times New Roman"/>
          <w:sz w:val="24"/>
          <w:szCs w:val="24"/>
        </w:rPr>
        <w:t>х тяжких обстоятельствах жизни».</w:t>
      </w:r>
    </w:p>
    <w:p w:rsidR="00C27C96" w:rsidRPr="00F319D1" w:rsidRDefault="00D46E09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319D1">
        <w:rPr>
          <w:rFonts w:ascii="Times New Roman" w:hAnsi="Times New Roman" w:cs="Times New Roman"/>
          <w:sz w:val="24"/>
          <w:szCs w:val="24"/>
        </w:rPr>
        <w:t xml:space="preserve">В сентябре 2015 год Попечительская комиссия собрала данные о приходах, оказывающих </w:t>
      </w:r>
      <w:r w:rsidR="00C27C96" w:rsidRPr="00F319D1">
        <w:rPr>
          <w:rFonts w:ascii="Times New Roman" w:hAnsi="Times New Roman" w:cs="Times New Roman"/>
          <w:sz w:val="24"/>
          <w:szCs w:val="24"/>
        </w:rPr>
        <w:t>материальную помощь</w:t>
      </w:r>
      <w:r w:rsidRPr="00F319D1">
        <w:rPr>
          <w:rFonts w:ascii="Times New Roman" w:hAnsi="Times New Roman" w:cs="Times New Roman"/>
          <w:sz w:val="24"/>
          <w:szCs w:val="24"/>
        </w:rPr>
        <w:t xml:space="preserve"> лицам, находящимся в сфере ответственности комиссии. Таких приходов 56. Общее число лиц, которым они оказывают помощь: 160 человек. Остальные приходы сообщили, что им неизвестны лица перечисленных категорий, нуждающиеся в помощи.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425D" w:rsidRDefault="002E425D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BA6321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Служение</w:t>
      </w:r>
      <w:r w:rsidRPr="00BA6321">
        <w:rPr>
          <w:rFonts w:ascii="Times New Roman" w:hAnsi="Times New Roman" w:cs="Times New Roman"/>
          <w:b/>
          <w:bCs/>
          <w:sz w:val="24"/>
          <w:szCs w:val="24"/>
        </w:rPr>
        <w:t xml:space="preserve"> в местах лишения свободы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семи следственных изоляторах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Федеральной службы исполнения наказаний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городу Москве обустроено 11 православных храмов или часовен. В них регулярно совершаются богослужения, в том числе литургии, послушание здесь несут 69 клириков Московской епархии. Помимо совершения богослужений, священнослужители обходят камеры для совершения исповеди и для причащения заключенных. В 2015 году 72 заключенных приняли Святое Крещение.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Ведется работа с родственниками заключенных, которые обращаются к Святейшему Патриарху Московскому и всея Руси Кириллу, в Синодальный отдел по тюремному служению и в комиссию.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D1BD0">
        <w:rPr>
          <w:rFonts w:ascii="Times New Roman" w:hAnsi="Times New Roman" w:cs="Times New Roman"/>
          <w:sz w:val="24"/>
          <w:szCs w:val="24"/>
        </w:rPr>
        <w:t>С 14 по 19 декабря 2015 года</w:t>
      </w:r>
      <w:r w:rsidR="00DD1BD0" w:rsidRPr="00DD1BD0">
        <w:rPr>
          <w:rFonts w:ascii="Times New Roman" w:hAnsi="Times New Roman" w:cs="Times New Roman"/>
          <w:sz w:val="24"/>
          <w:szCs w:val="24"/>
        </w:rPr>
        <w:t xml:space="preserve"> </w:t>
      </w:r>
      <w:r w:rsidRPr="00DD1BD0">
        <w:rPr>
          <w:rFonts w:ascii="Times New Roman" w:hAnsi="Times New Roman" w:cs="Times New Roman"/>
          <w:sz w:val="24"/>
          <w:szCs w:val="24"/>
        </w:rPr>
        <w:t>впервые в храмах следственных изоляторов прошла Неделя молитвы. Каждый день возносились особые молитвы о заключенных, о правомерном исполнении правосудия, об умножении заботы о жертвах преступлений, о примирении семей осужденных, о возвращении бывших заключенных в общество. Завершилась неделя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 w:rsidRPr="00DD1BD0">
        <w:rPr>
          <w:rFonts w:ascii="Times New Roman" w:hAnsi="Times New Roman" w:cs="Times New Roman"/>
          <w:sz w:val="24"/>
          <w:szCs w:val="24"/>
        </w:rPr>
        <w:t>литургией, во время которой пришедшие на богослужение молились «о всех в темницах и узах сущих».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продолжены обучающие программы для священнослужителей, совершающих тюремную миссию. С 14 по 25 сентября при участии профессорско-преподавательского состава Академии права и управления Федеральной службы исполнения наказаний был организован семинар «Особенности религиозно-просветительской деятельности в следственных изоляторах УИС».</w:t>
      </w:r>
    </w:p>
    <w:p w:rsidR="00B931FC" w:rsidRDefault="00B931FC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425D" w:rsidRDefault="002E425D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654CE" w:rsidRDefault="004654C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27C96" w:rsidRPr="0067716E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Информационная деятельность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марте текущего года</w:t>
      </w:r>
      <w:r w:rsidR="00606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проведено девять обучающих семинаров для редакторов приходских сайтов. Общее количество слушателей составило 250 человек.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Комиссией проведен мониторинг приходских сайтов, на основании которого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храмов Москвы поделены на три группы. Первая (положительная) – 145 сайтов, которые постоянно обновляются. Вторая (средняя) – 81 сайт с некоторыми недостатками и 29 сайтов, созданных в 2015 году. Третья (отрицательная) – 59 сайтов, которые можно назвать «мертвыми», так как они либо не обновляются, либо не открываются.</w:t>
      </w:r>
    </w:p>
    <w:p w:rsidR="00C27C96" w:rsidRPr="00B7764F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выявлено, что у многих храмов нет самостоятельных сайтов, поскольку они являются приписными, домовыми при больницах, в учебных заведениях, воинских частях, в государственных и общественных организациях.</w:t>
      </w:r>
      <w:r w:rsidRPr="00D04F47">
        <w:t xml:space="preserve"> </w:t>
      </w:r>
      <w:r w:rsidRPr="00D04F47">
        <w:rPr>
          <w:rFonts w:ascii="Times New Roman" w:hAnsi="Times New Roman" w:cs="Times New Roman"/>
          <w:sz w:val="24"/>
          <w:szCs w:val="24"/>
        </w:rPr>
        <w:t xml:space="preserve">На большинстве сайтов этих организаций есть разделы, в которых говорится </w:t>
      </w:r>
      <w:r>
        <w:rPr>
          <w:rFonts w:ascii="Times New Roman" w:hAnsi="Times New Roman" w:cs="Times New Roman"/>
          <w:sz w:val="24"/>
          <w:szCs w:val="24"/>
        </w:rPr>
        <w:t>о деятельности домовых храмов, о</w:t>
      </w:r>
      <w:r w:rsidRPr="00D04F47">
        <w:rPr>
          <w:rFonts w:ascii="Times New Roman" w:hAnsi="Times New Roman" w:cs="Times New Roman"/>
          <w:sz w:val="24"/>
          <w:szCs w:val="24"/>
        </w:rPr>
        <w:t xml:space="preserve">днако поиск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соответствующей </w:t>
      </w:r>
      <w:r w:rsidRPr="00D04F47">
        <w:rPr>
          <w:rFonts w:ascii="Times New Roman" w:hAnsi="Times New Roman" w:cs="Times New Roman"/>
          <w:sz w:val="24"/>
          <w:szCs w:val="24"/>
        </w:rPr>
        <w:t>информации в интернете затруднителен.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931FC" w:rsidRDefault="00B931FC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415B62" w:rsidRDefault="007F27EE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425D">
        <w:rPr>
          <w:rFonts w:ascii="Times New Roman" w:hAnsi="Times New Roman" w:cs="Times New Roman"/>
          <w:b/>
          <w:bCs/>
          <w:sz w:val="24"/>
          <w:szCs w:val="24"/>
        </w:rPr>
        <w:t>Справка о</w:t>
      </w:r>
      <w:r w:rsidR="00C27C96" w:rsidRPr="002E425D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</w:t>
      </w:r>
      <w:r w:rsidRPr="002E425D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27C96" w:rsidRPr="002E4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6D7E" w:rsidRPr="002E425D">
        <w:rPr>
          <w:rFonts w:ascii="Times New Roman" w:hAnsi="Times New Roman" w:cs="Times New Roman"/>
          <w:b/>
          <w:bCs/>
          <w:sz w:val="24"/>
          <w:szCs w:val="24"/>
        </w:rPr>
        <w:t>других</w:t>
      </w:r>
      <w:r w:rsidR="00475EBA" w:rsidRPr="002E42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C96" w:rsidRPr="002E425D">
        <w:rPr>
          <w:rFonts w:ascii="Times New Roman" w:hAnsi="Times New Roman" w:cs="Times New Roman"/>
          <w:b/>
          <w:bCs/>
          <w:sz w:val="24"/>
          <w:szCs w:val="24"/>
        </w:rPr>
        <w:t>комиссий при епархиальном совете города Москвы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415B62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5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Богослужебная комиссия</w:t>
      </w:r>
    </w:p>
    <w:p w:rsidR="00C27C96" w:rsidRPr="00415B62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члены комиссии, посещая храмы Московской епархии, отмечали особенности совершения богослужений в приходах, наблюдали за внешним и внутренним благолепием храмов и прилегающих к ним территорий, состоянием святынь и икон, актуальностью расписаний богослужений,</w:t>
      </w:r>
      <w:r w:rsidRPr="00415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огласительных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бесед и</w:t>
      </w:r>
      <w:r w:rsidRPr="00415B62">
        <w:rPr>
          <w:rFonts w:ascii="Times New Roman" w:hAnsi="Times New Roman" w:cs="Times New Roman"/>
          <w:sz w:val="24"/>
          <w:szCs w:val="24"/>
        </w:rPr>
        <w:t xml:space="preserve"> приходского консультирования, работой свечных и </w:t>
      </w:r>
      <w:proofErr w:type="spellStart"/>
      <w:r w:rsidRPr="00415B62">
        <w:rPr>
          <w:rFonts w:ascii="Times New Roman" w:hAnsi="Times New Roman" w:cs="Times New Roman"/>
          <w:sz w:val="24"/>
          <w:szCs w:val="24"/>
        </w:rPr>
        <w:t>требных</w:t>
      </w:r>
      <w:proofErr w:type="spellEnd"/>
      <w:r w:rsidRPr="00415B62">
        <w:rPr>
          <w:rFonts w:ascii="Times New Roman" w:hAnsi="Times New Roman" w:cs="Times New Roman"/>
          <w:sz w:val="24"/>
          <w:szCs w:val="24"/>
        </w:rPr>
        <w:t xml:space="preserve"> ящиков.</w:t>
      </w:r>
    </w:p>
    <w:p w:rsidR="00C27C96" w:rsidRPr="00415B62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5B62">
        <w:rPr>
          <w:rFonts w:ascii="Times New Roman" w:hAnsi="Times New Roman" w:cs="Times New Roman"/>
          <w:sz w:val="24"/>
          <w:szCs w:val="24"/>
        </w:rPr>
        <w:t>В сотру</w:t>
      </w:r>
      <w:r>
        <w:rPr>
          <w:rFonts w:ascii="Times New Roman" w:hAnsi="Times New Roman" w:cs="Times New Roman"/>
          <w:sz w:val="24"/>
          <w:szCs w:val="24"/>
        </w:rPr>
        <w:t>дничестве с архивом Московской Патриархии продолжили</w:t>
      </w:r>
      <w:r w:rsidRPr="00415B62">
        <w:rPr>
          <w:rFonts w:ascii="Times New Roman" w:hAnsi="Times New Roman" w:cs="Times New Roman"/>
          <w:sz w:val="24"/>
          <w:szCs w:val="24"/>
        </w:rPr>
        <w:t>сь уточнение и дополнение информации о скончавшихся</w:t>
      </w:r>
      <w:r>
        <w:rPr>
          <w:rFonts w:ascii="Times New Roman" w:hAnsi="Times New Roman" w:cs="Times New Roman"/>
          <w:sz w:val="24"/>
          <w:szCs w:val="24"/>
        </w:rPr>
        <w:t xml:space="preserve"> московских священнослужителях,</w:t>
      </w:r>
      <w:r w:rsidRPr="00415B62">
        <w:rPr>
          <w:rFonts w:ascii="Times New Roman" w:hAnsi="Times New Roman" w:cs="Times New Roman"/>
          <w:sz w:val="24"/>
          <w:szCs w:val="24"/>
        </w:rPr>
        <w:t xml:space="preserve"> сбор в библиотеках и архивах материалов о почивших клириках Москвы, подготовка этих материалов к частичной публикации.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15B62">
        <w:rPr>
          <w:rFonts w:ascii="Times New Roman" w:hAnsi="Times New Roman" w:cs="Times New Roman"/>
          <w:sz w:val="24"/>
          <w:szCs w:val="24"/>
        </w:rPr>
        <w:t xml:space="preserve">Члены комиссии также занимались переработкой </w:t>
      </w:r>
      <w:proofErr w:type="spellStart"/>
      <w:r w:rsidRPr="00415B62">
        <w:rPr>
          <w:rFonts w:ascii="Times New Roman" w:hAnsi="Times New Roman" w:cs="Times New Roman"/>
          <w:sz w:val="24"/>
          <w:szCs w:val="24"/>
        </w:rPr>
        <w:t>Чинопоследования</w:t>
      </w:r>
      <w:proofErr w:type="spellEnd"/>
      <w:r w:rsidRPr="00415B62">
        <w:rPr>
          <w:rFonts w:ascii="Times New Roman" w:hAnsi="Times New Roman" w:cs="Times New Roman"/>
          <w:sz w:val="24"/>
          <w:szCs w:val="24"/>
        </w:rPr>
        <w:t xml:space="preserve"> молебного пения о </w:t>
      </w:r>
      <w:proofErr w:type="gramStart"/>
      <w:r w:rsidRPr="00415B62">
        <w:rPr>
          <w:rFonts w:ascii="Times New Roman" w:hAnsi="Times New Roman" w:cs="Times New Roman"/>
          <w:sz w:val="24"/>
          <w:szCs w:val="24"/>
        </w:rPr>
        <w:t>страждущих</w:t>
      </w:r>
      <w:proofErr w:type="gramEnd"/>
      <w:r w:rsidRPr="00415B62">
        <w:rPr>
          <w:rFonts w:ascii="Times New Roman" w:hAnsi="Times New Roman" w:cs="Times New Roman"/>
          <w:sz w:val="24"/>
          <w:szCs w:val="24"/>
        </w:rPr>
        <w:t xml:space="preserve"> пагубными привычками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Искусствоведческая комиссия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шести заседаний членами комиссии рассматривались следующие проекты: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проект росписи храма </w:t>
      </w:r>
      <w:r>
        <w:rPr>
          <w:rFonts w:ascii="Times New Roman" w:hAnsi="Times New Roman" w:cs="Times New Roman"/>
          <w:sz w:val="24"/>
          <w:szCs w:val="24"/>
        </w:rPr>
        <w:t>святителя</w:t>
      </w:r>
      <w:r w:rsidRPr="00D03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Спиридона Тримифунтского (</w:t>
      </w:r>
      <w:r w:rsidRPr="00D03428">
        <w:rPr>
          <w:rFonts w:ascii="Times New Roman" w:hAnsi="Times New Roman" w:cs="Times New Roman"/>
          <w:sz w:val="24"/>
          <w:szCs w:val="24"/>
        </w:rPr>
        <w:t>крестильный храм в доме причта храма Покрова Пресвято</w:t>
      </w:r>
      <w:r>
        <w:rPr>
          <w:rFonts w:ascii="Times New Roman" w:hAnsi="Times New Roman" w:cs="Times New Roman"/>
          <w:sz w:val="24"/>
          <w:szCs w:val="24"/>
        </w:rPr>
        <w:t>й Богородицы на Городне</w:t>
      </w:r>
      <w:r w:rsidRPr="00D03428">
        <w:rPr>
          <w:rFonts w:ascii="Times New Roman" w:hAnsi="Times New Roman" w:cs="Times New Roman"/>
          <w:sz w:val="24"/>
          <w:szCs w:val="24"/>
        </w:rPr>
        <w:t>);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>эскиз главного иконостаса храма</w:t>
      </w:r>
      <w:proofErr w:type="gramStart"/>
      <w:r w:rsidRPr="00D0342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03428">
        <w:rPr>
          <w:rFonts w:ascii="Times New Roman" w:hAnsi="Times New Roman" w:cs="Times New Roman"/>
          <w:sz w:val="24"/>
          <w:szCs w:val="24"/>
        </w:rPr>
        <w:t>сех святых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428">
        <w:rPr>
          <w:rFonts w:ascii="Times New Roman" w:hAnsi="Times New Roman" w:cs="Times New Roman"/>
          <w:sz w:val="24"/>
          <w:szCs w:val="24"/>
        </w:rPr>
        <w:t xml:space="preserve"> в Земле </w:t>
      </w:r>
      <w:r w:rsidR="00E57991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Pr="00D03428">
        <w:rPr>
          <w:rFonts w:ascii="Times New Roman" w:hAnsi="Times New Roman" w:cs="Times New Roman"/>
          <w:sz w:val="24"/>
          <w:szCs w:val="24"/>
        </w:rPr>
        <w:t>просиявших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428">
        <w:rPr>
          <w:rFonts w:ascii="Times New Roman" w:hAnsi="Times New Roman" w:cs="Times New Roman"/>
          <w:sz w:val="24"/>
          <w:szCs w:val="24"/>
        </w:rPr>
        <w:t xml:space="preserve"> в Новокосино</w:t>
      </w:r>
      <w:r w:rsidR="00E57991">
        <w:rPr>
          <w:rFonts w:ascii="Times New Roman" w:hAnsi="Times New Roman" w:cs="Times New Roman"/>
          <w:sz w:val="24"/>
          <w:szCs w:val="24"/>
        </w:rPr>
        <w:t>,</w:t>
      </w:r>
      <w:r w:rsidRPr="00D03428">
        <w:rPr>
          <w:rFonts w:ascii="Times New Roman" w:hAnsi="Times New Roman" w:cs="Times New Roman"/>
          <w:sz w:val="24"/>
          <w:szCs w:val="24"/>
        </w:rPr>
        <w:t xml:space="preserve"> Подворья Патриарха Московского и всея Руси;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эскизный проект храмового комплекса преподобного Серафима Саровского в </w:t>
      </w:r>
      <w:proofErr w:type="spellStart"/>
      <w:r w:rsidRPr="00D03428">
        <w:rPr>
          <w:rFonts w:ascii="Times New Roman" w:hAnsi="Times New Roman" w:cs="Times New Roman"/>
          <w:sz w:val="24"/>
          <w:szCs w:val="24"/>
        </w:rPr>
        <w:t>Кунцеве</w:t>
      </w:r>
      <w:proofErr w:type="spellEnd"/>
      <w:r w:rsidRPr="00D03428">
        <w:rPr>
          <w:rFonts w:ascii="Times New Roman" w:hAnsi="Times New Roman" w:cs="Times New Roman"/>
          <w:sz w:val="24"/>
          <w:szCs w:val="24"/>
        </w:rPr>
        <w:t>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проект мемориального креста-памятника «Всем погибшим сотрудникам органов государственной безопасности, защищавшим Родину»,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территории, </w:t>
      </w:r>
      <w:r w:rsidRPr="00D03428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легающей</w:t>
      </w:r>
      <w:r w:rsidRPr="00D03428">
        <w:rPr>
          <w:rFonts w:ascii="Times New Roman" w:hAnsi="Times New Roman" w:cs="Times New Roman"/>
          <w:sz w:val="24"/>
          <w:szCs w:val="24"/>
        </w:rPr>
        <w:t xml:space="preserve"> к храму пророка Божия Илии в Северном Бутово;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проект храмового комплекса Иверской иконы </w:t>
      </w:r>
      <w:r>
        <w:rPr>
          <w:rFonts w:ascii="Times New Roman" w:hAnsi="Times New Roman" w:cs="Times New Roman"/>
          <w:sz w:val="24"/>
          <w:szCs w:val="24"/>
        </w:rPr>
        <w:t>Божией Матери в Беляево</w:t>
      </w:r>
      <w:r w:rsidRPr="00D03428">
        <w:rPr>
          <w:rFonts w:ascii="Times New Roman" w:hAnsi="Times New Roman" w:cs="Times New Roman"/>
          <w:sz w:val="24"/>
          <w:szCs w:val="24"/>
        </w:rPr>
        <w:t>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D03428">
        <w:rPr>
          <w:rFonts w:ascii="Times New Roman" w:hAnsi="Times New Roman" w:cs="Times New Roman"/>
          <w:sz w:val="24"/>
          <w:szCs w:val="24"/>
        </w:rPr>
        <w:t>архитектурных решений</w:t>
      </w:r>
      <w:proofErr w:type="gramEnd"/>
      <w:r w:rsidRPr="00D03428">
        <w:rPr>
          <w:rFonts w:ascii="Times New Roman" w:hAnsi="Times New Roman" w:cs="Times New Roman"/>
          <w:sz w:val="24"/>
          <w:szCs w:val="24"/>
        </w:rPr>
        <w:t xml:space="preserve"> по строительству храма Благовещения Пресвято</w:t>
      </w:r>
      <w:r>
        <w:rPr>
          <w:rFonts w:ascii="Times New Roman" w:hAnsi="Times New Roman" w:cs="Times New Roman"/>
          <w:sz w:val="24"/>
          <w:szCs w:val="24"/>
        </w:rPr>
        <w:t>й Богородицы в Царицыне</w:t>
      </w:r>
      <w:r w:rsidRPr="00D03428">
        <w:rPr>
          <w:rFonts w:ascii="Times New Roman" w:hAnsi="Times New Roman" w:cs="Times New Roman"/>
          <w:sz w:val="24"/>
          <w:szCs w:val="24"/>
        </w:rPr>
        <w:t>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>эскиз мозаичной иконы над входом в храм Казанской иконы Божие</w:t>
      </w:r>
      <w:r>
        <w:rPr>
          <w:rFonts w:ascii="Times New Roman" w:hAnsi="Times New Roman" w:cs="Times New Roman"/>
          <w:sz w:val="24"/>
          <w:szCs w:val="24"/>
        </w:rPr>
        <w:t>й Матери в Теплом Стане</w:t>
      </w:r>
      <w:r w:rsidRPr="00D03428">
        <w:rPr>
          <w:rFonts w:ascii="Times New Roman" w:hAnsi="Times New Roman" w:cs="Times New Roman"/>
          <w:sz w:val="24"/>
          <w:szCs w:val="24"/>
        </w:rPr>
        <w:t>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эскизный проект </w:t>
      </w:r>
      <w:proofErr w:type="gramStart"/>
      <w:r w:rsidRPr="00D03428">
        <w:rPr>
          <w:rFonts w:ascii="Times New Roman" w:hAnsi="Times New Roman" w:cs="Times New Roman"/>
          <w:sz w:val="24"/>
          <w:szCs w:val="24"/>
        </w:rPr>
        <w:t xml:space="preserve">росписи нижнего храма </w:t>
      </w:r>
      <w:r>
        <w:rPr>
          <w:rFonts w:ascii="Times New Roman" w:hAnsi="Times New Roman" w:cs="Times New Roman"/>
          <w:sz w:val="24"/>
          <w:szCs w:val="24"/>
        </w:rPr>
        <w:t xml:space="preserve">святого великомученика </w:t>
      </w:r>
      <w:r w:rsidRPr="00D03428">
        <w:rPr>
          <w:rFonts w:ascii="Times New Roman" w:hAnsi="Times New Roman" w:cs="Times New Roman"/>
          <w:sz w:val="24"/>
          <w:szCs w:val="24"/>
        </w:rPr>
        <w:t>Георгия Победоносца</w:t>
      </w:r>
      <w:proofErr w:type="gramEnd"/>
      <w:r w:rsidRPr="00D03428">
        <w:rPr>
          <w:rFonts w:ascii="Times New Roman" w:hAnsi="Times New Roman" w:cs="Times New Roman"/>
          <w:sz w:val="24"/>
          <w:szCs w:val="24"/>
        </w:rPr>
        <w:t xml:space="preserve"> на Мичуринском проспекте;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 xml:space="preserve">эскизный проект и </w:t>
      </w:r>
      <w:proofErr w:type="gramStart"/>
      <w:r w:rsidRPr="00D03428">
        <w:rPr>
          <w:rFonts w:ascii="Times New Roman" w:hAnsi="Times New Roman" w:cs="Times New Roman"/>
          <w:sz w:val="24"/>
          <w:szCs w:val="24"/>
        </w:rPr>
        <w:t>архитектурные решения</w:t>
      </w:r>
      <w:proofErr w:type="gramEnd"/>
      <w:r w:rsidRPr="00D03428">
        <w:rPr>
          <w:rFonts w:ascii="Times New Roman" w:hAnsi="Times New Roman" w:cs="Times New Roman"/>
          <w:sz w:val="24"/>
          <w:szCs w:val="24"/>
        </w:rPr>
        <w:t xml:space="preserve"> иконостаса верхнего храма Державной иконы Бо</w:t>
      </w:r>
      <w:r>
        <w:rPr>
          <w:rFonts w:ascii="Times New Roman" w:hAnsi="Times New Roman" w:cs="Times New Roman"/>
          <w:sz w:val="24"/>
          <w:szCs w:val="24"/>
        </w:rPr>
        <w:t>жией Матери в Чертанове</w:t>
      </w:r>
      <w:r w:rsidRPr="00D03428">
        <w:rPr>
          <w:rFonts w:ascii="Times New Roman" w:hAnsi="Times New Roman" w:cs="Times New Roman"/>
          <w:sz w:val="24"/>
          <w:szCs w:val="24"/>
        </w:rPr>
        <w:t>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proofErr w:type="gramStart"/>
      <w:r w:rsidRPr="00D03428">
        <w:rPr>
          <w:rFonts w:ascii="Times New Roman" w:hAnsi="Times New Roman" w:cs="Times New Roman"/>
          <w:sz w:val="24"/>
          <w:szCs w:val="24"/>
        </w:rPr>
        <w:t xml:space="preserve">воссоздания монументальной живописи интерьера храма </w:t>
      </w:r>
      <w:r>
        <w:rPr>
          <w:rFonts w:ascii="Times New Roman" w:hAnsi="Times New Roman" w:cs="Times New Roman"/>
          <w:sz w:val="24"/>
          <w:szCs w:val="24"/>
        </w:rPr>
        <w:t xml:space="preserve">преподобного </w:t>
      </w:r>
      <w:r w:rsidRPr="00D03428">
        <w:rPr>
          <w:rFonts w:ascii="Times New Roman" w:hAnsi="Times New Roman" w:cs="Times New Roman"/>
          <w:sz w:val="24"/>
          <w:szCs w:val="24"/>
        </w:rPr>
        <w:t>Сергия Радонежского</w:t>
      </w:r>
      <w:proofErr w:type="gramEnd"/>
      <w:r w:rsidRPr="00D03428">
        <w:rPr>
          <w:rFonts w:ascii="Times New Roman" w:hAnsi="Times New Roman" w:cs="Times New Roman"/>
          <w:sz w:val="24"/>
          <w:szCs w:val="24"/>
        </w:rPr>
        <w:t xml:space="preserve"> на 2 ярусе колокольни Новоспасского монастыря;</w:t>
      </w:r>
    </w:p>
    <w:p w:rsidR="00C27C96" w:rsidRPr="00D03428" w:rsidRDefault="00C27C96" w:rsidP="000C158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03428">
        <w:rPr>
          <w:rFonts w:ascii="Times New Roman" w:hAnsi="Times New Roman" w:cs="Times New Roman"/>
          <w:sz w:val="24"/>
          <w:szCs w:val="24"/>
        </w:rPr>
        <w:t>эскизный проект храма Успения Пресвятой Богородицы в Арханге</w:t>
      </w:r>
      <w:r>
        <w:rPr>
          <w:rFonts w:ascii="Times New Roman" w:hAnsi="Times New Roman" w:cs="Times New Roman"/>
          <w:sz w:val="24"/>
          <w:szCs w:val="24"/>
        </w:rPr>
        <w:t>льском-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Тюрикове</w:t>
      </w:r>
      <w:proofErr w:type="spellEnd"/>
      <w:r w:rsidRPr="00D03428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Совершались выездные заседания, связанные с изучением ремонтно-реставрационных и противоаварийных работ в храме Воскресения Христова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Кадашах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также с осмотром проведенных ремонтно-реставрационных работ в храме святителя </w:t>
      </w:r>
      <w:proofErr w:type="spellStart"/>
      <w:proofErr w:type="gramStart"/>
      <w:r w:rsidR="008232AE" w:rsidRPr="008232AE">
        <w:rPr>
          <w:rFonts w:ascii="Times New Roman" w:hAnsi="Times New Roman" w:cs="Times New Roman"/>
          <w:sz w:val="24"/>
          <w:szCs w:val="24"/>
        </w:rPr>
        <w:t>святителя</w:t>
      </w:r>
      <w:proofErr w:type="spellEnd"/>
      <w:proofErr w:type="gramEnd"/>
      <w:r w:rsidR="008232AE" w:rsidRPr="008232AE">
        <w:rPr>
          <w:rFonts w:ascii="Times New Roman" w:hAnsi="Times New Roman" w:cs="Times New Roman"/>
          <w:sz w:val="24"/>
          <w:szCs w:val="24"/>
        </w:rPr>
        <w:t xml:space="preserve"> Николая Мирликийского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Подкопаях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включены в состав экспертного совета Благотворительного фонда по восстановлению Ново-Иерусалимского ставропигиального мужского монастыря и участвовали в многочисленных заседаниях этого совета.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415B62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15B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Комиссия по церковному имуществу и землевладениям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Совместными трудами со Службой имущественных отношений Финансово-хозяйственного управления Московского Патриархата завершена передача в собственность приходам и монастырям </w:t>
      </w:r>
      <w:r w:rsidRPr="00C2697F">
        <w:rPr>
          <w:rFonts w:ascii="Times New Roman" w:hAnsi="Times New Roman" w:cs="Times New Roman"/>
          <w:sz w:val="24"/>
          <w:szCs w:val="24"/>
        </w:rPr>
        <w:t>Московской Патриархии 65</w:t>
      </w:r>
      <w:r>
        <w:rPr>
          <w:rFonts w:ascii="Times New Roman" w:hAnsi="Times New Roman" w:cs="Times New Roman"/>
          <w:sz w:val="24"/>
          <w:szCs w:val="24"/>
        </w:rPr>
        <w:t xml:space="preserve"> зданий.</w:t>
      </w:r>
      <w:r w:rsidR="007F2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Осуществлялась работа, направленная на признание права собственности приходов и монастырей на различные здания и сооружения, а также на земельные участки. Положительные решения вынесены в судах по 8 объектам, в стадии успешного завершения в судах в текущем году находятся дела по 13 объектам собственности, еще около 50 – в стадии рассмотрения судом.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Ревизионная комиссия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данным комиссии, с настоящее время в храмах Москвы финансово-хозяйственная деятельность соответствует законодательству: ведется учет денежных средств, остатки кассы соответствуют остаткам по кассовой книге, вовремя перечисляются подоходный 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единый социальный налоги, остатки товара на складе соответствуют инвентаризационной книге, заработная плата начисляется своевременно, ежегодно проводится инвентаризация имущества, о чем имеются соответствующие акты.</w:t>
      </w:r>
      <w:proofErr w:type="gramEnd"/>
      <w:r w:rsidR="007F27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Комиссия констатирует, что проверки в приходах и разъяснительная работа относительно порядка ведения финансово-хозяйственной деятельности привели к положительным изменениям в жизни церковных общин.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Дисциплинарная комиссия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EF2E4C">
        <w:rPr>
          <w:rFonts w:ascii="Times New Roman" w:hAnsi="Times New Roman" w:cs="Times New Roman"/>
          <w:sz w:val="24"/>
          <w:szCs w:val="24"/>
        </w:rPr>
        <w:t>семь заседаний,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приходах, в отношении клириков которых велись разбирательства. Рассмотрено четыре персональных дела, еще три находятся в производстве.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работы комиссии дело одного клирика передано в Церковный суд города Москвы. По двум клирикам предложения о дисциплинарных взысканиях представлены правящему архиерею Московской епархии. Еще одно дело касалось проблемы землеотвода и собственности прихода</w:t>
      </w:r>
      <w:r w:rsidRPr="00EF2E4C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Церковный суд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2015 году было рассмотрено пять дел о церковных правонарушениях клириков города Москвы. По тщательном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проведении заседаний приняты следующие решения:</w:t>
      </w:r>
    </w:p>
    <w:p w:rsidR="00C27C96" w:rsidRPr="008D6401" w:rsidRDefault="00C27C96" w:rsidP="000C158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D6401">
        <w:rPr>
          <w:rFonts w:ascii="Times New Roman" w:hAnsi="Times New Roman" w:cs="Times New Roman"/>
          <w:sz w:val="24"/>
          <w:szCs w:val="24"/>
        </w:rPr>
        <w:t>о лишении сана запрещенного в священнослужении и отчисленного из братии Данилова монастыря иеродиакона Тихона (</w:t>
      </w:r>
      <w:proofErr w:type="spellStart"/>
      <w:r w:rsidRPr="008D6401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8D6401">
        <w:rPr>
          <w:rFonts w:ascii="Times New Roman" w:hAnsi="Times New Roman" w:cs="Times New Roman"/>
          <w:sz w:val="24"/>
          <w:szCs w:val="24"/>
        </w:rPr>
        <w:t>);</w:t>
      </w:r>
    </w:p>
    <w:p w:rsidR="00C27C96" w:rsidRPr="008D6401" w:rsidRDefault="00C27C96" w:rsidP="000C158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D6401">
        <w:rPr>
          <w:rFonts w:ascii="Times New Roman" w:hAnsi="Times New Roman" w:cs="Times New Roman"/>
          <w:sz w:val="24"/>
          <w:szCs w:val="24"/>
        </w:rPr>
        <w:t xml:space="preserve">о запрещении в священнослужении сроком на три года с назначением на должность псаломщика под наблюдение и духовное руководство опытного священнослужителя протоиерея Василия Викторовича </w:t>
      </w:r>
      <w:proofErr w:type="spellStart"/>
      <w:r w:rsidRPr="008D6401">
        <w:rPr>
          <w:rFonts w:ascii="Times New Roman" w:hAnsi="Times New Roman" w:cs="Times New Roman"/>
          <w:sz w:val="24"/>
          <w:szCs w:val="24"/>
        </w:rPr>
        <w:t>Долженкова</w:t>
      </w:r>
      <w:proofErr w:type="spellEnd"/>
      <w:r w:rsidRPr="008D6401">
        <w:rPr>
          <w:rFonts w:ascii="Times New Roman" w:hAnsi="Times New Roman" w:cs="Times New Roman"/>
          <w:sz w:val="24"/>
          <w:szCs w:val="24"/>
        </w:rPr>
        <w:t>;</w:t>
      </w:r>
    </w:p>
    <w:p w:rsidR="00C27C96" w:rsidRPr="008D6401" w:rsidRDefault="00C27C96" w:rsidP="000C158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D640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лишении </w:t>
      </w:r>
      <w:r w:rsidRPr="008D6401">
        <w:rPr>
          <w:rFonts w:ascii="Times New Roman" w:hAnsi="Times New Roman" w:cs="Times New Roman"/>
          <w:sz w:val="24"/>
          <w:szCs w:val="24"/>
        </w:rPr>
        <w:t>сана запрещенного в священнослужении иеродиакона Антония (Казакова);</w:t>
      </w:r>
    </w:p>
    <w:p w:rsidR="00C27C96" w:rsidRPr="008D6401" w:rsidRDefault="00C27C96" w:rsidP="000C158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D640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лишении</w:t>
      </w:r>
      <w:r w:rsidRPr="008D6401">
        <w:rPr>
          <w:rFonts w:ascii="Times New Roman" w:hAnsi="Times New Roman" w:cs="Times New Roman"/>
          <w:sz w:val="24"/>
          <w:szCs w:val="24"/>
        </w:rPr>
        <w:t xml:space="preserve"> сана запрещенного в священнослужении диакона Георгия Павловича Сухова;</w:t>
      </w:r>
    </w:p>
    <w:p w:rsidR="00C27C96" w:rsidRDefault="00C27C96" w:rsidP="000C158D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D6401">
        <w:rPr>
          <w:rFonts w:ascii="Times New Roman" w:hAnsi="Times New Roman" w:cs="Times New Roman"/>
          <w:sz w:val="24"/>
          <w:szCs w:val="24"/>
        </w:rPr>
        <w:lastRenderedPageBreak/>
        <w:t xml:space="preserve">о </w:t>
      </w:r>
      <w:r>
        <w:rPr>
          <w:rFonts w:ascii="Times New Roman" w:hAnsi="Times New Roman" w:cs="Times New Roman"/>
          <w:sz w:val="24"/>
          <w:szCs w:val="24"/>
        </w:rPr>
        <w:t>лишении</w:t>
      </w:r>
      <w:r w:rsidRPr="008D6401">
        <w:rPr>
          <w:rFonts w:ascii="Times New Roman" w:hAnsi="Times New Roman" w:cs="Times New Roman"/>
          <w:sz w:val="24"/>
          <w:szCs w:val="24"/>
        </w:rPr>
        <w:t xml:space="preserve"> сана запрещенного в священнослужении диакона Александра Владимировича Андреева.</w:t>
      </w:r>
    </w:p>
    <w:p w:rsidR="00C27C96" w:rsidRDefault="00C27C96" w:rsidP="000C158D">
      <w:pPr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Комиссия по протокольному обеспечению церковных мероприятий </w:t>
      </w:r>
    </w:p>
    <w:p w:rsidR="00C27C96" w:rsidRPr="004B6B5B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6B5B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>
        <w:rPr>
          <w:rFonts w:ascii="Times New Roman" w:hAnsi="Times New Roman" w:cs="Times New Roman"/>
          <w:sz w:val="24"/>
          <w:szCs w:val="24"/>
        </w:rPr>
        <w:t>комиссия приняла участие в</w:t>
      </w:r>
      <w:r w:rsidRPr="004B6B5B">
        <w:rPr>
          <w:rFonts w:ascii="Times New Roman" w:hAnsi="Times New Roman" w:cs="Times New Roman"/>
          <w:sz w:val="24"/>
          <w:szCs w:val="24"/>
        </w:rPr>
        <w:t xml:space="preserve"> организации следующих мероприятий: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Межсоборного Присутствия 27-29 января;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торжеств по случаю годовщины интронизации Святейшего Патриарха Московского и всея Руси Кирилла 1 февраля;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Архиерейского Совещания 2-4 февраля;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церковно-государственных празднований по случаю Дня славянской письменности и культуры 24 мая, в день памяти святых равноапостольных братьев Кирилла и Мефодия;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богослужения на Бутовском полигоне 16 мая;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возложения венков к могиле Неизвестного солдата у Кремлевской стены 23 февраля, 8 мая и 22 июня;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юбилейных торжеств по случаю 1000-летия преставления святого равноапостольного князя Владимира 28 июля;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крестного хода от Кремля до Высоко-Петровского монастыря по случаю 700-летия основания обители 6 сентября;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выставки-форума «Православная Русь»;</w:t>
      </w:r>
    </w:p>
    <w:p w:rsidR="00C27C96" w:rsidRPr="00814CCF" w:rsidRDefault="00C27C96" w:rsidP="000C158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14CCF">
        <w:rPr>
          <w:rFonts w:ascii="Times New Roman" w:hAnsi="Times New Roman" w:cs="Times New Roman"/>
          <w:sz w:val="24"/>
          <w:szCs w:val="24"/>
        </w:rPr>
        <w:t>ежегодного епархиального собрания московского духовенства.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6B5B">
        <w:rPr>
          <w:rFonts w:ascii="Times New Roman" w:hAnsi="Times New Roman" w:cs="Times New Roman"/>
          <w:sz w:val="24"/>
          <w:szCs w:val="24"/>
        </w:rPr>
        <w:t>Кроме того, комиссия была привлечена к организации принесения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B5B">
        <w:rPr>
          <w:rFonts w:ascii="Times New Roman" w:hAnsi="Times New Roman" w:cs="Times New Roman"/>
          <w:sz w:val="24"/>
          <w:szCs w:val="24"/>
        </w:rPr>
        <w:t xml:space="preserve">мощей </w:t>
      </w:r>
      <w:r>
        <w:rPr>
          <w:rFonts w:ascii="Times New Roman" w:hAnsi="Times New Roman" w:cs="Times New Roman"/>
          <w:sz w:val="24"/>
          <w:szCs w:val="24"/>
        </w:rPr>
        <w:t xml:space="preserve">святого равноапостольного </w:t>
      </w:r>
      <w:r w:rsidRPr="004B6B5B">
        <w:rPr>
          <w:rFonts w:ascii="Times New Roman" w:hAnsi="Times New Roman" w:cs="Times New Roman"/>
          <w:sz w:val="24"/>
          <w:szCs w:val="24"/>
        </w:rPr>
        <w:t>кн</w:t>
      </w:r>
      <w:r>
        <w:rPr>
          <w:rFonts w:ascii="Times New Roman" w:hAnsi="Times New Roman" w:cs="Times New Roman"/>
          <w:sz w:val="24"/>
          <w:szCs w:val="24"/>
        </w:rPr>
        <w:t>язя</w:t>
      </w:r>
      <w:r w:rsidRPr="004B6B5B">
        <w:rPr>
          <w:rFonts w:ascii="Times New Roman" w:hAnsi="Times New Roman" w:cs="Times New Roman"/>
          <w:sz w:val="24"/>
          <w:szCs w:val="24"/>
        </w:rPr>
        <w:t xml:space="preserve"> Владимира в епархии Русской Православной Церкви.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B5B">
        <w:rPr>
          <w:rFonts w:ascii="Times New Roman" w:hAnsi="Times New Roman" w:cs="Times New Roman"/>
          <w:sz w:val="24"/>
          <w:szCs w:val="24"/>
        </w:rPr>
        <w:t>В задачи комисси</w:t>
      </w:r>
      <w:r>
        <w:rPr>
          <w:rFonts w:ascii="Times New Roman" w:hAnsi="Times New Roman" w:cs="Times New Roman"/>
          <w:sz w:val="24"/>
          <w:szCs w:val="24"/>
        </w:rPr>
        <w:t xml:space="preserve">и входило назначение клириков </w:t>
      </w:r>
      <w:r w:rsidRPr="004B6B5B">
        <w:rPr>
          <w:rFonts w:ascii="Times New Roman" w:hAnsi="Times New Roman" w:cs="Times New Roman"/>
          <w:sz w:val="24"/>
          <w:szCs w:val="24"/>
        </w:rPr>
        <w:t>Москвы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B5B">
        <w:rPr>
          <w:rFonts w:ascii="Times New Roman" w:hAnsi="Times New Roman" w:cs="Times New Roman"/>
          <w:sz w:val="24"/>
          <w:szCs w:val="24"/>
        </w:rPr>
        <w:t>сопровождения святыни и координация действий назначенного духовенства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B5B">
        <w:rPr>
          <w:rFonts w:ascii="Times New Roman" w:hAnsi="Times New Roman" w:cs="Times New Roman"/>
          <w:sz w:val="24"/>
          <w:szCs w:val="24"/>
        </w:rPr>
        <w:t>со штабом по принесению мощей.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Каноническая комиссия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рассмотрела около 900 письменных обращений. При некотором уменьшении общего количества обращений, основную их часть (80%) по-прежнему составляют просьбы благословить повторный брак. Наблюдается сокращение прошений о разрешении отпевания «самовольно живот свой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скончавших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Одной из причин, по мнению комиссии, является распространение и укоренение в богослужебной практике храмов Москвы совершения чина «Молитвенного утешения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сродников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живот свой самовольно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скончавшего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принятого Священным Синодом в 2011 году (журнал № 87).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письменных прошений, члены комиссии во время дежурств дают устные разъяснения и пастырские наставления как в личных беседах, так и по телефону.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Комиссия по приему посетителей в Московской Патриархии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Вопросы, с которыми обращаются</w:t>
      </w:r>
      <w:r w:rsidRPr="007F7398">
        <w:rPr>
          <w:rFonts w:ascii="Times New Roman" w:hAnsi="Times New Roman" w:cs="Times New Roman"/>
          <w:sz w:val="24"/>
          <w:szCs w:val="24"/>
        </w:rPr>
        <w:t xml:space="preserve"> в Московскую Патриархию</w:t>
      </w:r>
      <w:r>
        <w:rPr>
          <w:rFonts w:ascii="Times New Roman" w:hAnsi="Times New Roman" w:cs="Times New Roman"/>
          <w:sz w:val="24"/>
          <w:szCs w:val="24"/>
        </w:rPr>
        <w:t xml:space="preserve"> многие посетители</w:t>
      </w:r>
      <w:r w:rsidRPr="007F7398">
        <w:rPr>
          <w:rFonts w:ascii="Times New Roman" w:hAnsi="Times New Roman" w:cs="Times New Roman"/>
          <w:sz w:val="24"/>
          <w:szCs w:val="24"/>
        </w:rPr>
        <w:t>, порой требуют простого духовного утешения, моральной поддержки, внимательного и</w:t>
      </w:r>
      <w:r>
        <w:rPr>
          <w:rFonts w:ascii="Times New Roman" w:hAnsi="Times New Roman" w:cs="Times New Roman"/>
          <w:sz w:val="24"/>
          <w:szCs w:val="24"/>
        </w:rPr>
        <w:t xml:space="preserve"> чуткого отношения пастыря к </w:t>
      </w:r>
      <w:r w:rsidRPr="007F7398">
        <w:rPr>
          <w:rFonts w:ascii="Times New Roman" w:hAnsi="Times New Roman" w:cs="Times New Roman"/>
          <w:sz w:val="24"/>
          <w:szCs w:val="24"/>
        </w:rPr>
        <w:t>жизненным проблемам</w:t>
      </w:r>
      <w:r>
        <w:rPr>
          <w:rFonts w:ascii="Times New Roman" w:hAnsi="Times New Roman" w:cs="Times New Roman"/>
          <w:sz w:val="24"/>
          <w:szCs w:val="24"/>
        </w:rPr>
        <w:t xml:space="preserve"> людей</w:t>
      </w:r>
      <w:r w:rsidRPr="007F7398">
        <w:rPr>
          <w:rFonts w:ascii="Times New Roman" w:hAnsi="Times New Roman" w:cs="Times New Roman"/>
          <w:sz w:val="24"/>
          <w:szCs w:val="24"/>
        </w:rPr>
        <w:t>, разъяснения вопросов приходской и се</w:t>
      </w:r>
      <w:r>
        <w:rPr>
          <w:rFonts w:ascii="Times New Roman" w:hAnsi="Times New Roman" w:cs="Times New Roman"/>
          <w:sz w:val="24"/>
          <w:szCs w:val="24"/>
        </w:rPr>
        <w:t xml:space="preserve">мейной жизни. В последнее время многие люди, приходящие </w:t>
      </w:r>
      <w:r w:rsidRPr="007F7398">
        <w:rPr>
          <w:rFonts w:ascii="Times New Roman" w:hAnsi="Times New Roman" w:cs="Times New Roman"/>
          <w:sz w:val="24"/>
          <w:szCs w:val="24"/>
        </w:rPr>
        <w:t>в Московскую Патриа</w:t>
      </w:r>
      <w:r>
        <w:rPr>
          <w:rFonts w:ascii="Times New Roman" w:hAnsi="Times New Roman" w:cs="Times New Roman"/>
          <w:sz w:val="24"/>
          <w:szCs w:val="24"/>
        </w:rPr>
        <w:t>рхию, говорят о безысходности жизни, о собственной «ненужности», просят совета,</w:t>
      </w:r>
      <w:r w:rsidRPr="007F7398">
        <w:rPr>
          <w:rFonts w:ascii="Times New Roman" w:hAnsi="Times New Roman" w:cs="Times New Roman"/>
          <w:sz w:val="24"/>
          <w:szCs w:val="24"/>
        </w:rPr>
        <w:t xml:space="preserve"> как дальше жить в сложных условиях современной д</w:t>
      </w:r>
      <w:r>
        <w:rPr>
          <w:rFonts w:ascii="Times New Roman" w:hAnsi="Times New Roman" w:cs="Times New Roman"/>
          <w:sz w:val="24"/>
          <w:szCs w:val="24"/>
        </w:rPr>
        <w:t>ействительности. Порой люди хотят</w:t>
      </w:r>
      <w:r w:rsidRPr="007F7398">
        <w:rPr>
          <w:rFonts w:ascii="Times New Roman" w:hAnsi="Times New Roman" w:cs="Times New Roman"/>
          <w:sz w:val="24"/>
          <w:szCs w:val="24"/>
        </w:rPr>
        <w:t xml:space="preserve"> просто выговориться.</w:t>
      </w:r>
      <w:r>
        <w:rPr>
          <w:rFonts w:ascii="Times New Roman" w:hAnsi="Times New Roman" w:cs="Times New Roman"/>
          <w:sz w:val="24"/>
          <w:szCs w:val="24"/>
        </w:rPr>
        <w:t xml:space="preserve"> По свидетельству председателя комиссии, со своими </w:t>
      </w:r>
      <w:r w:rsidRPr="007F7398">
        <w:rPr>
          <w:rFonts w:ascii="Times New Roman" w:hAnsi="Times New Roman" w:cs="Times New Roman"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</w:rPr>
        <w:t xml:space="preserve">ее члены, учитывая </w:t>
      </w:r>
      <w:r w:rsidRPr="007F7398">
        <w:rPr>
          <w:rFonts w:ascii="Times New Roman" w:hAnsi="Times New Roman" w:cs="Times New Roman"/>
          <w:sz w:val="24"/>
          <w:szCs w:val="24"/>
        </w:rPr>
        <w:t xml:space="preserve">приходской опыт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7F7398">
        <w:rPr>
          <w:rFonts w:ascii="Times New Roman" w:hAnsi="Times New Roman" w:cs="Times New Roman"/>
          <w:sz w:val="24"/>
          <w:szCs w:val="24"/>
        </w:rPr>
        <w:t xml:space="preserve">служения, </w:t>
      </w:r>
      <w:r>
        <w:rPr>
          <w:rFonts w:ascii="Times New Roman" w:hAnsi="Times New Roman" w:cs="Times New Roman"/>
          <w:sz w:val="24"/>
          <w:szCs w:val="24"/>
        </w:rPr>
        <w:t>справлялись</w:t>
      </w:r>
      <w:r w:rsidRPr="007F7398">
        <w:rPr>
          <w:rFonts w:ascii="Times New Roman" w:hAnsi="Times New Roman" w:cs="Times New Roman"/>
          <w:sz w:val="24"/>
          <w:szCs w:val="24"/>
        </w:rPr>
        <w:t xml:space="preserve"> добросовестно и ответственно, уделяя каждому посетителю должное время и внимание.</w:t>
      </w:r>
    </w:p>
    <w:p w:rsidR="00C27C96" w:rsidRDefault="00C27C96" w:rsidP="000C15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7C96" w:rsidRPr="00C2697F" w:rsidRDefault="00C27C96" w:rsidP="000C158D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69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Экзаменационная комиссия</w:t>
      </w:r>
    </w:p>
    <w:p w:rsidR="00C27C96" w:rsidRPr="00207C7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r w:rsidRPr="00207C76">
        <w:rPr>
          <w:rFonts w:ascii="Times New Roman" w:hAnsi="Times New Roman" w:cs="Times New Roman"/>
          <w:sz w:val="24"/>
          <w:szCs w:val="24"/>
        </w:rPr>
        <w:t>подано 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C76">
        <w:rPr>
          <w:rFonts w:ascii="Times New Roman" w:hAnsi="Times New Roman" w:cs="Times New Roman"/>
          <w:sz w:val="24"/>
          <w:szCs w:val="24"/>
        </w:rPr>
        <w:t>прошений</w:t>
      </w:r>
      <w:r>
        <w:rPr>
          <w:rFonts w:ascii="Times New Roman" w:hAnsi="Times New Roman" w:cs="Times New Roman"/>
          <w:sz w:val="24"/>
          <w:szCs w:val="24"/>
        </w:rPr>
        <w:t xml:space="preserve"> к поступлению в духовные школы</w:t>
      </w:r>
      <w:r w:rsidRPr="00207C76">
        <w:rPr>
          <w:rFonts w:ascii="Times New Roman" w:hAnsi="Times New Roman" w:cs="Times New Roman"/>
          <w:sz w:val="24"/>
          <w:szCs w:val="24"/>
        </w:rPr>
        <w:t xml:space="preserve">, из них </w:t>
      </w:r>
      <w:r>
        <w:rPr>
          <w:rFonts w:ascii="Times New Roman" w:hAnsi="Times New Roman" w:cs="Times New Roman"/>
          <w:sz w:val="24"/>
          <w:szCs w:val="24"/>
        </w:rPr>
        <w:t>два –</w:t>
      </w:r>
      <w:r w:rsidRPr="00207C76">
        <w:rPr>
          <w:rFonts w:ascii="Times New Roman" w:hAnsi="Times New Roman" w:cs="Times New Roman"/>
          <w:sz w:val="24"/>
          <w:szCs w:val="24"/>
        </w:rPr>
        <w:t xml:space="preserve"> в магистратуру, 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C76">
        <w:rPr>
          <w:rFonts w:ascii="Times New Roman" w:hAnsi="Times New Roman" w:cs="Times New Roman"/>
          <w:sz w:val="24"/>
          <w:szCs w:val="24"/>
        </w:rPr>
        <w:t xml:space="preserve">— на </w:t>
      </w:r>
      <w:proofErr w:type="spellStart"/>
      <w:r w:rsidRPr="00207C76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207C76">
        <w:rPr>
          <w:rFonts w:ascii="Times New Roman" w:hAnsi="Times New Roman" w:cs="Times New Roman"/>
          <w:sz w:val="24"/>
          <w:szCs w:val="24"/>
        </w:rPr>
        <w:t>, 6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C76">
        <w:rPr>
          <w:rFonts w:ascii="Times New Roman" w:hAnsi="Times New Roman" w:cs="Times New Roman"/>
          <w:sz w:val="24"/>
          <w:szCs w:val="24"/>
        </w:rPr>
        <w:t xml:space="preserve">в Регентскую </w:t>
      </w:r>
      <w:r>
        <w:rPr>
          <w:rFonts w:ascii="Times New Roman" w:hAnsi="Times New Roman" w:cs="Times New Roman"/>
          <w:sz w:val="24"/>
          <w:szCs w:val="24"/>
        </w:rPr>
        <w:t>школу и 4 — в Иконописную школу</w:t>
      </w:r>
      <w:r w:rsidRPr="00207C76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Комиссия рекомендовала к поступлению: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 xml:space="preserve">в Московскую духовную академию — 29 человек, из них одного абитуриента – в магистратуру на сектор заочного обучения, 28 — на </w:t>
      </w:r>
      <w:proofErr w:type="spellStart"/>
      <w:r w:rsidRPr="00207C76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207C76">
        <w:rPr>
          <w:rFonts w:ascii="Times New Roman" w:hAnsi="Times New Roman" w:cs="Times New Roman"/>
          <w:sz w:val="24"/>
          <w:szCs w:val="24"/>
        </w:rPr>
        <w:t xml:space="preserve"> (17 человек на сектор заочного обучения и 11 человек на очное отделение);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>в Сретенскую духовную семинарию — 13 человек;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07C76">
        <w:rPr>
          <w:rFonts w:ascii="Times New Roman" w:hAnsi="Times New Roman" w:cs="Times New Roman"/>
          <w:sz w:val="24"/>
          <w:szCs w:val="24"/>
        </w:rPr>
        <w:t>Николо-Угрешскую</w:t>
      </w:r>
      <w:proofErr w:type="spellEnd"/>
      <w:r w:rsidRPr="00207C76">
        <w:rPr>
          <w:rFonts w:ascii="Times New Roman" w:hAnsi="Times New Roman" w:cs="Times New Roman"/>
          <w:sz w:val="24"/>
          <w:szCs w:val="24"/>
        </w:rPr>
        <w:t xml:space="preserve"> духовную семинарию — 8 человек, из них одного абитуриента — в магистратуру, одного — на подготовительное отделение, 6 – на </w:t>
      </w:r>
      <w:proofErr w:type="spellStart"/>
      <w:r w:rsidRPr="00207C76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207C76">
        <w:rPr>
          <w:rFonts w:ascii="Times New Roman" w:hAnsi="Times New Roman" w:cs="Times New Roman"/>
          <w:sz w:val="24"/>
          <w:szCs w:val="24"/>
        </w:rPr>
        <w:t>;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07C76">
        <w:rPr>
          <w:rFonts w:ascii="Times New Roman" w:hAnsi="Times New Roman" w:cs="Times New Roman"/>
          <w:sz w:val="24"/>
          <w:szCs w:val="24"/>
        </w:rPr>
        <w:t>Николо-Перервинскую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духовную семинарию — 3 человек</w:t>
      </w:r>
      <w:r w:rsidRPr="00207C76">
        <w:rPr>
          <w:rFonts w:ascii="Times New Roman" w:hAnsi="Times New Roman" w:cs="Times New Roman"/>
          <w:sz w:val="24"/>
          <w:szCs w:val="24"/>
        </w:rPr>
        <w:t xml:space="preserve">, из них 2 — на </w:t>
      </w:r>
      <w:proofErr w:type="spellStart"/>
      <w:r w:rsidRPr="00207C76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207C76">
        <w:rPr>
          <w:rFonts w:ascii="Times New Roman" w:hAnsi="Times New Roman" w:cs="Times New Roman"/>
          <w:sz w:val="24"/>
          <w:szCs w:val="24"/>
        </w:rPr>
        <w:t>, 1 — на подготовительное отделение;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>на подготовительные курсы при Нов</w:t>
      </w:r>
      <w:r>
        <w:rPr>
          <w:rFonts w:ascii="Times New Roman" w:hAnsi="Times New Roman" w:cs="Times New Roman"/>
          <w:sz w:val="24"/>
          <w:szCs w:val="24"/>
        </w:rPr>
        <w:t>оспасском монастыре — 4 человек</w:t>
      </w:r>
      <w:r w:rsidRPr="00207C76">
        <w:rPr>
          <w:rFonts w:ascii="Times New Roman" w:hAnsi="Times New Roman" w:cs="Times New Roman"/>
          <w:sz w:val="24"/>
          <w:szCs w:val="24"/>
        </w:rPr>
        <w:t>;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>в Регентскую школу при Московско</w:t>
      </w:r>
      <w:r>
        <w:rPr>
          <w:rFonts w:ascii="Times New Roman" w:hAnsi="Times New Roman" w:cs="Times New Roman"/>
          <w:sz w:val="24"/>
          <w:szCs w:val="24"/>
        </w:rPr>
        <w:t>й духовной академии — 4 человек</w:t>
      </w:r>
      <w:r w:rsidRPr="00207C76">
        <w:rPr>
          <w:rFonts w:ascii="Times New Roman" w:hAnsi="Times New Roman" w:cs="Times New Roman"/>
          <w:sz w:val="24"/>
          <w:szCs w:val="24"/>
        </w:rPr>
        <w:t>;</w:t>
      </w:r>
    </w:p>
    <w:p w:rsidR="00C27C96" w:rsidRPr="00207C76" w:rsidRDefault="00C27C96" w:rsidP="000C158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</w:t>
      </w:r>
      <w:r w:rsidRPr="00207C76">
        <w:rPr>
          <w:rFonts w:ascii="Times New Roman" w:hAnsi="Times New Roman" w:cs="Times New Roman"/>
          <w:sz w:val="24"/>
          <w:szCs w:val="24"/>
        </w:rPr>
        <w:t>конописную школу при Московско</w:t>
      </w:r>
      <w:r>
        <w:rPr>
          <w:rFonts w:ascii="Times New Roman" w:hAnsi="Times New Roman" w:cs="Times New Roman"/>
          <w:sz w:val="24"/>
          <w:szCs w:val="24"/>
        </w:rPr>
        <w:t>й духовной академии — 3 человек</w:t>
      </w:r>
      <w:r w:rsidRPr="00207C76">
        <w:rPr>
          <w:rFonts w:ascii="Times New Roman" w:hAnsi="Times New Roman" w:cs="Times New Roman"/>
          <w:sz w:val="24"/>
          <w:szCs w:val="24"/>
        </w:rPr>
        <w:t>.</w:t>
      </w:r>
    </w:p>
    <w:p w:rsidR="00C27C96" w:rsidRDefault="00C27C96" w:rsidP="000C158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07C76">
        <w:rPr>
          <w:rFonts w:ascii="Times New Roman" w:hAnsi="Times New Roman" w:cs="Times New Roman"/>
          <w:sz w:val="24"/>
          <w:szCs w:val="24"/>
        </w:rPr>
        <w:t xml:space="preserve">Отказано в рекомендации </w:t>
      </w:r>
      <w:r>
        <w:rPr>
          <w:rFonts w:ascii="Times New Roman" w:hAnsi="Times New Roman" w:cs="Times New Roman"/>
          <w:sz w:val="24"/>
          <w:szCs w:val="24"/>
        </w:rPr>
        <w:t>из-за слабой подготовки 12 абитуриентам</w:t>
      </w:r>
      <w:r w:rsidRPr="00207C76">
        <w:rPr>
          <w:rFonts w:ascii="Times New Roman" w:hAnsi="Times New Roman" w:cs="Times New Roman"/>
          <w:sz w:val="24"/>
          <w:szCs w:val="24"/>
        </w:rPr>
        <w:t>. Одному отказано в поступлении по возрасту, еще одному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CC7">
        <w:rPr>
          <w:rFonts w:ascii="Times New Roman" w:hAnsi="Times New Roman" w:cs="Times New Roman"/>
          <w:sz w:val="24"/>
          <w:szCs w:val="24"/>
        </w:rPr>
        <w:t>—</w:t>
      </w:r>
      <w:r w:rsidRPr="00207C76">
        <w:rPr>
          <w:rFonts w:ascii="Times New Roman" w:hAnsi="Times New Roman" w:cs="Times New Roman"/>
          <w:sz w:val="24"/>
          <w:szCs w:val="24"/>
        </w:rPr>
        <w:t xml:space="preserve"> потому что он, желая обучаться на секторе заочного обучения Московской духовной академии, не является </w:t>
      </w:r>
      <w:r w:rsidR="00327CC7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Pr="00207C76">
        <w:rPr>
          <w:rFonts w:ascii="Times New Roman" w:hAnsi="Times New Roman" w:cs="Times New Roman"/>
          <w:sz w:val="24"/>
          <w:szCs w:val="24"/>
        </w:rPr>
        <w:t>штатным церковным работником.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C76">
        <w:rPr>
          <w:rFonts w:ascii="Times New Roman" w:hAnsi="Times New Roman" w:cs="Times New Roman"/>
          <w:sz w:val="24"/>
          <w:szCs w:val="24"/>
        </w:rPr>
        <w:t>Двум абитуриентам, пода</w:t>
      </w:r>
      <w:r>
        <w:rPr>
          <w:rFonts w:ascii="Times New Roman" w:hAnsi="Times New Roman" w:cs="Times New Roman"/>
          <w:sz w:val="24"/>
          <w:szCs w:val="24"/>
        </w:rPr>
        <w:t>вшим прошени</w:t>
      </w:r>
      <w:r w:rsidR="00327CC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на поступление в М</w:t>
      </w:r>
      <w:r w:rsidRPr="00207C76">
        <w:rPr>
          <w:rFonts w:ascii="Times New Roman" w:hAnsi="Times New Roman" w:cs="Times New Roman"/>
          <w:sz w:val="24"/>
          <w:szCs w:val="24"/>
        </w:rPr>
        <w:t xml:space="preserve">осковские духовные школы, отказано в рекомендации, так как выяснилось, что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207C76">
        <w:rPr>
          <w:rFonts w:ascii="Times New Roman" w:hAnsi="Times New Roman" w:cs="Times New Roman"/>
          <w:sz w:val="24"/>
          <w:szCs w:val="24"/>
        </w:rPr>
        <w:t xml:space="preserve"> в свое время обучались в </w:t>
      </w:r>
      <w:r w:rsidR="00327CC7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207C76">
        <w:rPr>
          <w:rFonts w:ascii="Times New Roman" w:hAnsi="Times New Roman" w:cs="Times New Roman"/>
          <w:sz w:val="24"/>
          <w:szCs w:val="24"/>
        </w:rPr>
        <w:t>семинариях, но были отчислены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07C76">
        <w:rPr>
          <w:rFonts w:ascii="Times New Roman" w:hAnsi="Times New Roman" w:cs="Times New Roman"/>
          <w:sz w:val="24"/>
          <w:szCs w:val="24"/>
        </w:rPr>
        <w:t xml:space="preserve">один из Санкт-Петербургской, другой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Николо-</w:t>
      </w:r>
      <w:r w:rsidRPr="00207C76">
        <w:rPr>
          <w:rFonts w:ascii="Times New Roman" w:hAnsi="Times New Roman" w:cs="Times New Roman"/>
          <w:sz w:val="24"/>
          <w:szCs w:val="24"/>
        </w:rPr>
        <w:t>Угрешской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07C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07C76">
        <w:rPr>
          <w:rFonts w:ascii="Times New Roman" w:hAnsi="Times New Roman" w:cs="Times New Roman"/>
          <w:sz w:val="24"/>
          <w:szCs w:val="24"/>
        </w:rPr>
        <w:t>боим рекомендовано восстановиться в тех семинариях, где они обучались.</w:t>
      </w:r>
    </w:p>
    <w:sectPr w:rsidR="00C27C96" w:rsidSect="00437B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414" w:rsidRDefault="00066414" w:rsidP="0052078E">
      <w:r>
        <w:separator/>
      </w:r>
    </w:p>
  </w:endnote>
  <w:endnote w:type="continuationSeparator" w:id="0">
    <w:p w:rsidR="00066414" w:rsidRDefault="00066414" w:rsidP="0052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F3" w:rsidRPr="001F12B0" w:rsidRDefault="004E29F3" w:rsidP="001F12B0">
    <w:pPr>
      <w:pStyle w:val="ab"/>
      <w:jc w:val="right"/>
      <w:rPr>
        <w:rFonts w:ascii="Times New Roman" w:hAnsi="Times New Roman" w:cs="Times New Roman"/>
      </w:rPr>
    </w:pPr>
    <w:r w:rsidRPr="001F12B0">
      <w:rPr>
        <w:rFonts w:ascii="Times New Roman" w:hAnsi="Times New Roman" w:cs="Times New Roman"/>
      </w:rPr>
      <w:fldChar w:fldCharType="begin"/>
    </w:r>
    <w:r w:rsidRPr="001F12B0">
      <w:rPr>
        <w:rFonts w:ascii="Times New Roman" w:hAnsi="Times New Roman" w:cs="Times New Roman"/>
      </w:rPr>
      <w:instrText xml:space="preserve"> PAGE   \* MERGEFORMAT </w:instrText>
    </w:r>
    <w:r w:rsidRPr="001F12B0">
      <w:rPr>
        <w:rFonts w:ascii="Times New Roman" w:hAnsi="Times New Roman" w:cs="Times New Roman"/>
      </w:rPr>
      <w:fldChar w:fldCharType="separate"/>
    </w:r>
    <w:r w:rsidR="001405A0">
      <w:rPr>
        <w:rFonts w:ascii="Times New Roman" w:hAnsi="Times New Roman" w:cs="Times New Roman"/>
        <w:noProof/>
      </w:rPr>
      <w:t>33</w:t>
    </w:r>
    <w:r w:rsidRPr="001F12B0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414" w:rsidRDefault="00066414" w:rsidP="0052078E">
      <w:r>
        <w:separator/>
      </w:r>
    </w:p>
  </w:footnote>
  <w:footnote w:type="continuationSeparator" w:id="0">
    <w:p w:rsidR="00066414" w:rsidRDefault="00066414" w:rsidP="00520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9F3" w:rsidRDefault="004E29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3B"/>
    <w:multiLevelType w:val="hybridMultilevel"/>
    <w:tmpl w:val="D294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36296"/>
    <w:multiLevelType w:val="hybridMultilevel"/>
    <w:tmpl w:val="AA7A8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CD2558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3">
    <w:nsid w:val="06D829EF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4">
    <w:nsid w:val="093275E9"/>
    <w:multiLevelType w:val="hybridMultilevel"/>
    <w:tmpl w:val="92EE5B6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0AA46EF4"/>
    <w:multiLevelType w:val="hybridMultilevel"/>
    <w:tmpl w:val="3048B8D6"/>
    <w:lvl w:ilvl="0" w:tplc="A6F0B7D0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996006"/>
    <w:multiLevelType w:val="hybridMultilevel"/>
    <w:tmpl w:val="3BF0F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763227"/>
    <w:multiLevelType w:val="hybridMultilevel"/>
    <w:tmpl w:val="9B24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0036E"/>
    <w:multiLevelType w:val="hybridMultilevel"/>
    <w:tmpl w:val="6C96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A63BC"/>
    <w:multiLevelType w:val="hybridMultilevel"/>
    <w:tmpl w:val="FCDC1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14A46C7"/>
    <w:multiLevelType w:val="hybridMultilevel"/>
    <w:tmpl w:val="04E2A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21FB5E3F"/>
    <w:multiLevelType w:val="hybridMultilevel"/>
    <w:tmpl w:val="9C784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23AA64D6"/>
    <w:multiLevelType w:val="hybridMultilevel"/>
    <w:tmpl w:val="B00657F6"/>
    <w:lvl w:ilvl="0" w:tplc="FDDED91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250623AB"/>
    <w:multiLevelType w:val="hybridMultilevel"/>
    <w:tmpl w:val="27869E6C"/>
    <w:lvl w:ilvl="0" w:tplc="0419000F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532314D"/>
    <w:multiLevelType w:val="hybridMultilevel"/>
    <w:tmpl w:val="C3C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5">
    <w:nsid w:val="30057D19"/>
    <w:multiLevelType w:val="hybridMultilevel"/>
    <w:tmpl w:val="985CA3C6"/>
    <w:lvl w:ilvl="0" w:tplc="ABD21EA2">
      <w:numFmt w:val="bullet"/>
      <w:lvlText w:val="•"/>
      <w:lvlJc w:val="left"/>
      <w:pPr>
        <w:ind w:left="2119" w:hanging="141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6">
    <w:nsid w:val="309862FB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7">
    <w:nsid w:val="31BC487C"/>
    <w:multiLevelType w:val="hybridMultilevel"/>
    <w:tmpl w:val="17825D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7910355"/>
    <w:multiLevelType w:val="hybridMultilevel"/>
    <w:tmpl w:val="AA4833C0"/>
    <w:lvl w:ilvl="0" w:tplc="3CE227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FB5848"/>
    <w:multiLevelType w:val="hybridMultilevel"/>
    <w:tmpl w:val="F54E69BC"/>
    <w:lvl w:ilvl="0" w:tplc="06FEBA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AA7F0A"/>
    <w:multiLevelType w:val="hybridMultilevel"/>
    <w:tmpl w:val="F5683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471B41"/>
    <w:multiLevelType w:val="hybridMultilevel"/>
    <w:tmpl w:val="C3C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22">
    <w:nsid w:val="3E9D3EC3"/>
    <w:multiLevelType w:val="hybridMultilevel"/>
    <w:tmpl w:val="8DD0D292"/>
    <w:lvl w:ilvl="0" w:tplc="810666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8927AC"/>
    <w:multiLevelType w:val="hybridMultilevel"/>
    <w:tmpl w:val="692C1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>
    <w:nsid w:val="43067EE2"/>
    <w:multiLevelType w:val="hybridMultilevel"/>
    <w:tmpl w:val="E34A2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4966563"/>
    <w:multiLevelType w:val="hybridMultilevel"/>
    <w:tmpl w:val="AB5096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6">
    <w:nsid w:val="455F0654"/>
    <w:multiLevelType w:val="hybridMultilevel"/>
    <w:tmpl w:val="00A8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D65A4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28">
    <w:nsid w:val="4A846A38"/>
    <w:multiLevelType w:val="hybridMultilevel"/>
    <w:tmpl w:val="AC7232F2"/>
    <w:lvl w:ilvl="0" w:tplc="DB969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606A9"/>
    <w:multiLevelType w:val="multilevel"/>
    <w:tmpl w:val="7DD6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003551A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31">
    <w:nsid w:val="5D085391"/>
    <w:multiLevelType w:val="multilevel"/>
    <w:tmpl w:val="7270A9D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2">
    <w:nsid w:val="600D2D3F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33">
    <w:nsid w:val="68AA1678"/>
    <w:multiLevelType w:val="hybridMultilevel"/>
    <w:tmpl w:val="A218E9B2"/>
    <w:lvl w:ilvl="0" w:tplc="C13ED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5D1BC8"/>
    <w:multiLevelType w:val="hybridMultilevel"/>
    <w:tmpl w:val="F1D06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2A65ED"/>
    <w:multiLevelType w:val="hybridMultilevel"/>
    <w:tmpl w:val="F4BE9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E2E1C3E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37">
    <w:nsid w:val="6E807B74"/>
    <w:multiLevelType w:val="hybridMultilevel"/>
    <w:tmpl w:val="12D6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38">
    <w:nsid w:val="6FA55F09"/>
    <w:multiLevelType w:val="hybridMultilevel"/>
    <w:tmpl w:val="E3AA9D1E"/>
    <w:lvl w:ilvl="0" w:tplc="06FEBA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C55480"/>
    <w:multiLevelType w:val="hybridMultilevel"/>
    <w:tmpl w:val="F1C6B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0">
    <w:nsid w:val="723E7AAE"/>
    <w:multiLevelType w:val="multilevel"/>
    <w:tmpl w:val="520879A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1">
    <w:nsid w:val="77566220"/>
    <w:multiLevelType w:val="hybridMultilevel"/>
    <w:tmpl w:val="6E7867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8"/>
  </w:num>
  <w:num w:numId="2">
    <w:abstractNumId w:val="28"/>
  </w:num>
  <w:num w:numId="3">
    <w:abstractNumId w:val="29"/>
  </w:num>
  <w:num w:numId="4">
    <w:abstractNumId w:val="30"/>
  </w:num>
  <w:num w:numId="5">
    <w:abstractNumId w:val="41"/>
  </w:num>
  <w:num w:numId="6">
    <w:abstractNumId w:val="12"/>
  </w:num>
  <w:num w:numId="7">
    <w:abstractNumId w:val="4"/>
  </w:num>
  <w:num w:numId="8">
    <w:abstractNumId w:val="0"/>
  </w:num>
  <w:num w:numId="9">
    <w:abstractNumId w:val="22"/>
  </w:num>
  <w:num w:numId="10">
    <w:abstractNumId w:val="33"/>
  </w:num>
  <w:num w:numId="11">
    <w:abstractNumId w:val="14"/>
  </w:num>
  <w:num w:numId="12">
    <w:abstractNumId w:val="21"/>
  </w:num>
  <w:num w:numId="13">
    <w:abstractNumId w:val="1"/>
  </w:num>
  <w:num w:numId="14">
    <w:abstractNumId w:val="2"/>
  </w:num>
  <w:num w:numId="15">
    <w:abstractNumId w:val="16"/>
  </w:num>
  <w:num w:numId="16">
    <w:abstractNumId w:val="3"/>
  </w:num>
  <w:num w:numId="17">
    <w:abstractNumId w:val="36"/>
  </w:num>
  <w:num w:numId="18">
    <w:abstractNumId w:val="37"/>
  </w:num>
  <w:num w:numId="19">
    <w:abstractNumId w:val="32"/>
  </w:num>
  <w:num w:numId="20">
    <w:abstractNumId w:val="27"/>
  </w:num>
  <w:num w:numId="21">
    <w:abstractNumId w:val="15"/>
  </w:num>
  <w:num w:numId="22">
    <w:abstractNumId w:val="13"/>
  </w:num>
  <w:num w:numId="23">
    <w:abstractNumId w:val="39"/>
  </w:num>
  <w:num w:numId="24">
    <w:abstractNumId w:val="23"/>
  </w:num>
  <w:num w:numId="25">
    <w:abstractNumId w:val="24"/>
  </w:num>
  <w:num w:numId="26">
    <w:abstractNumId w:val="25"/>
  </w:num>
  <w:num w:numId="27">
    <w:abstractNumId w:val="9"/>
  </w:num>
  <w:num w:numId="28">
    <w:abstractNumId w:val="10"/>
  </w:num>
  <w:num w:numId="29">
    <w:abstractNumId w:val="18"/>
  </w:num>
  <w:num w:numId="30">
    <w:abstractNumId w:val="11"/>
  </w:num>
  <w:num w:numId="31">
    <w:abstractNumId w:val="35"/>
  </w:num>
  <w:num w:numId="32">
    <w:abstractNumId w:val="26"/>
  </w:num>
  <w:num w:numId="33">
    <w:abstractNumId w:val="19"/>
  </w:num>
  <w:num w:numId="34">
    <w:abstractNumId w:val="34"/>
  </w:num>
  <w:num w:numId="35">
    <w:abstractNumId w:val="20"/>
  </w:num>
  <w:num w:numId="36">
    <w:abstractNumId w:val="17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3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E1E"/>
    <w:rsid w:val="00006A05"/>
    <w:rsid w:val="00012EEB"/>
    <w:rsid w:val="00016E5E"/>
    <w:rsid w:val="000174CE"/>
    <w:rsid w:val="00017E09"/>
    <w:rsid w:val="0003041C"/>
    <w:rsid w:val="00030DCE"/>
    <w:rsid w:val="00034121"/>
    <w:rsid w:val="00034CCC"/>
    <w:rsid w:val="00047E27"/>
    <w:rsid w:val="00047F48"/>
    <w:rsid w:val="00061568"/>
    <w:rsid w:val="00063B5F"/>
    <w:rsid w:val="00065A5E"/>
    <w:rsid w:val="00066414"/>
    <w:rsid w:val="00071DFB"/>
    <w:rsid w:val="00096658"/>
    <w:rsid w:val="00097CF4"/>
    <w:rsid w:val="000B1C4A"/>
    <w:rsid w:val="000C158D"/>
    <w:rsid w:val="000C645B"/>
    <w:rsid w:val="000C728B"/>
    <w:rsid w:val="000C79A7"/>
    <w:rsid w:val="000E4AFB"/>
    <w:rsid w:val="000E5228"/>
    <w:rsid w:val="000F31F6"/>
    <w:rsid w:val="000F3400"/>
    <w:rsid w:val="001026D0"/>
    <w:rsid w:val="00103C2F"/>
    <w:rsid w:val="001052C6"/>
    <w:rsid w:val="00106E45"/>
    <w:rsid w:val="0011157F"/>
    <w:rsid w:val="00115F65"/>
    <w:rsid w:val="001258EC"/>
    <w:rsid w:val="0012594F"/>
    <w:rsid w:val="00134B78"/>
    <w:rsid w:val="00135083"/>
    <w:rsid w:val="00135A23"/>
    <w:rsid w:val="00137E66"/>
    <w:rsid w:val="001403C9"/>
    <w:rsid w:val="001405A0"/>
    <w:rsid w:val="00140E71"/>
    <w:rsid w:val="001434CD"/>
    <w:rsid w:val="00143726"/>
    <w:rsid w:val="0014708A"/>
    <w:rsid w:val="00150D68"/>
    <w:rsid w:val="00154582"/>
    <w:rsid w:val="0017588A"/>
    <w:rsid w:val="0018292F"/>
    <w:rsid w:val="0019103D"/>
    <w:rsid w:val="001A4D12"/>
    <w:rsid w:val="001D00E3"/>
    <w:rsid w:val="001D1AD8"/>
    <w:rsid w:val="001E2EDA"/>
    <w:rsid w:val="001E45B4"/>
    <w:rsid w:val="001F0D93"/>
    <w:rsid w:val="001F12B0"/>
    <w:rsid w:val="0020341B"/>
    <w:rsid w:val="00207C76"/>
    <w:rsid w:val="00213CAB"/>
    <w:rsid w:val="002224F5"/>
    <w:rsid w:val="0022319C"/>
    <w:rsid w:val="00236199"/>
    <w:rsid w:val="0025080F"/>
    <w:rsid w:val="0025605F"/>
    <w:rsid w:val="0026208D"/>
    <w:rsid w:val="00271B96"/>
    <w:rsid w:val="00273508"/>
    <w:rsid w:val="00280752"/>
    <w:rsid w:val="00287847"/>
    <w:rsid w:val="002A2AFC"/>
    <w:rsid w:val="002A7C7A"/>
    <w:rsid w:val="002B3E69"/>
    <w:rsid w:val="002D7C6A"/>
    <w:rsid w:val="002E425D"/>
    <w:rsid w:val="00302751"/>
    <w:rsid w:val="00321C6A"/>
    <w:rsid w:val="00324E4D"/>
    <w:rsid w:val="00327CC7"/>
    <w:rsid w:val="00331FDF"/>
    <w:rsid w:val="003341E3"/>
    <w:rsid w:val="003416B0"/>
    <w:rsid w:val="00343F3B"/>
    <w:rsid w:val="003529A1"/>
    <w:rsid w:val="00354A02"/>
    <w:rsid w:val="003568EE"/>
    <w:rsid w:val="00362559"/>
    <w:rsid w:val="00373323"/>
    <w:rsid w:val="003A7210"/>
    <w:rsid w:val="003B6F68"/>
    <w:rsid w:val="003C0502"/>
    <w:rsid w:val="003C5E03"/>
    <w:rsid w:val="00402D67"/>
    <w:rsid w:val="004067C3"/>
    <w:rsid w:val="00406D41"/>
    <w:rsid w:val="00411B20"/>
    <w:rsid w:val="004151B5"/>
    <w:rsid w:val="00415B62"/>
    <w:rsid w:val="00417FAD"/>
    <w:rsid w:val="0042076A"/>
    <w:rsid w:val="00421B71"/>
    <w:rsid w:val="00434B00"/>
    <w:rsid w:val="0043643E"/>
    <w:rsid w:val="00437B1D"/>
    <w:rsid w:val="00441FC3"/>
    <w:rsid w:val="00442BD9"/>
    <w:rsid w:val="0044403F"/>
    <w:rsid w:val="00461248"/>
    <w:rsid w:val="004654CE"/>
    <w:rsid w:val="00475EBA"/>
    <w:rsid w:val="0048308C"/>
    <w:rsid w:val="004830B1"/>
    <w:rsid w:val="0048676A"/>
    <w:rsid w:val="004B6B5B"/>
    <w:rsid w:val="004D3FBB"/>
    <w:rsid w:val="004D5780"/>
    <w:rsid w:val="004E29F3"/>
    <w:rsid w:val="0052078E"/>
    <w:rsid w:val="0052591F"/>
    <w:rsid w:val="005342DA"/>
    <w:rsid w:val="00537689"/>
    <w:rsid w:val="005456C8"/>
    <w:rsid w:val="00545711"/>
    <w:rsid w:val="0055001D"/>
    <w:rsid w:val="005575C1"/>
    <w:rsid w:val="00576765"/>
    <w:rsid w:val="00580C92"/>
    <w:rsid w:val="00581A0D"/>
    <w:rsid w:val="005919D4"/>
    <w:rsid w:val="005A2155"/>
    <w:rsid w:val="005A53BB"/>
    <w:rsid w:val="005A7853"/>
    <w:rsid w:val="005A7C38"/>
    <w:rsid w:val="005B00DE"/>
    <w:rsid w:val="005B273C"/>
    <w:rsid w:val="005B6AEB"/>
    <w:rsid w:val="005C1F58"/>
    <w:rsid w:val="005C7DF5"/>
    <w:rsid w:val="005D0AD8"/>
    <w:rsid w:val="005D1B3D"/>
    <w:rsid w:val="005D75D3"/>
    <w:rsid w:val="005E243A"/>
    <w:rsid w:val="005F2D34"/>
    <w:rsid w:val="0060649E"/>
    <w:rsid w:val="006067F2"/>
    <w:rsid w:val="00607EB2"/>
    <w:rsid w:val="00610DEF"/>
    <w:rsid w:val="00610F61"/>
    <w:rsid w:val="00623F15"/>
    <w:rsid w:val="006254CF"/>
    <w:rsid w:val="00625B09"/>
    <w:rsid w:val="00633B8E"/>
    <w:rsid w:val="0066185B"/>
    <w:rsid w:val="00662DF3"/>
    <w:rsid w:val="006761B3"/>
    <w:rsid w:val="0067716E"/>
    <w:rsid w:val="006807FB"/>
    <w:rsid w:val="00692071"/>
    <w:rsid w:val="006B5AA2"/>
    <w:rsid w:val="006C1AAD"/>
    <w:rsid w:val="006C3922"/>
    <w:rsid w:val="006D328D"/>
    <w:rsid w:val="006D766B"/>
    <w:rsid w:val="006E55B0"/>
    <w:rsid w:val="006F0A18"/>
    <w:rsid w:val="006F1D1F"/>
    <w:rsid w:val="0070302E"/>
    <w:rsid w:val="00704599"/>
    <w:rsid w:val="00705AF4"/>
    <w:rsid w:val="00706188"/>
    <w:rsid w:val="00714D54"/>
    <w:rsid w:val="00717E78"/>
    <w:rsid w:val="00721960"/>
    <w:rsid w:val="0072650C"/>
    <w:rsid w:val="00732B37"/>
    <w:rsid w:val="00741026"/>
    <w:rsid w:val="00750472"/>
    <w:rsid w:val="00754AD5"/>
    <w:rsid w:val="00756651"/>
    <w:rsid w:val="00761A1A"/>
    <w:rsid w:val="007636D4"/>
    <w:rsid w:val="00764DAB"/>
    <w:rsid w:val="0078049A"/>
    <w:rsid w:val="00794BE5"/>
    <w:rsid w:val="00796094"/>
    <w:rsid w:val="007A632A"/>
    <w:rsid w:val="007C2CAF"/>
    <w:rsid w:val="007E3B3C"/>
    <w:rsid w:val="007F27EE"/>
    <w:rsid w:val="007F6D3D"/>
    <w:rsid w:val="007F7398"/>
    <w:rsid w:val="008035AF"/>
    <w:rsid w:val="00807F6B"/>
    <w:rsid w:val="00814CCF"/>
    <w:rsid w:val="00815BD9"/>
    <w:rsid w:val="00816027"/>
    <w:rsid w:val="00817915"/>
    <w:rsid w:val="00821D10"/>
    <w:rsid w:val="008232AE"/>
    <w:rsid w:val="0083160F"/>
    <w:rsid w:val="00835B43"/>
    <w:rsid w:val="00836F0F"/>
    <w:rsid w:val="00843A6C"/>
    <w:rsid w:val="00846B09"/>
    <w:rsid w:val="008617D5"/>
    <w:rsid w:val="008624E0"/>
    <w:rsid w:val="00872FA5"/>
    <w:rsid w:val="0087359E"/>
    <w:rsid w:val="00877C0E"/>
    <w:rsid w:val="00890B4E"/>
    <w:rsid w:val="00896599"/>
    <w:rsid w:val="008C1C6E"/>
    <w:rsid w:val="008C75DE"/>
    <w:rsid w:val="008D38C3"/>
    <w:rsid w:val="008D62AD"/>
    <w:rsid w:val="008D6401"/>
    <w:rsid w:val="008E0DE1"/>
    <w:rsid w:val="008E0FAE"/>
    <w:rsid w:val="00907FDD"/>
    <w:rsid w:val="00924448"/>
    <w:rsid w:val="009379DE"/>
    <w:rsid w:val="00945159"/>
    <w:rsid w:val="009535F4"/>
    <w:rsid w:val="009576D2"/>
    <w:rsid w:val="00962B42"/>
    <w:rsid w:val="00962F02"/>
    <w:rsid w:val="0099746D"/>
    <w:rsid w:val="009A1C90"/>
    <w:rsid w:val="009A76EA"/>
    <w:rsid w:val="009A7D76"/>
    <w:rsid w:val="009C7DB3"/>
    <w:rsid w:val="009D2BC1"/>
    <w:rsid w:val="009E3E84"/>
    <w:rsid w:val="00A039A9"/>
    <w:rsid w:val="00A07D88"/>
    <w:rsid w:val="00A13775"/>
    <w:rsid w:val="00A13885"/>
    <w:rsid w:val="00A14F8D"/>
    <w:rsid w:val="00A16E1B"/>
    <w:rsid w:val="00A17388"/>
    <w:rsid w:val="00A31B24"/>
    <w:rsid w:val="00A40FD7"/>
    <w:rsid w:val="00A43068"/>
    <w:rsid w:val="00A4629A"/>
    <w:rsid w:val="00A55A5A"/>
    <w:rsid w:val="00A60B5A"/>
    <w:rsid w:val="00A74C18"/>
    <w:rsid w:val="00A82432"/>
    <w:rsid w:val="00A84E0E"/>
    <w:rsid w:val="00A95701"/>
    <w:rsid w:val="00AA03A3"/>
    <w:rsid w:val="00AA3352"/>
    <w:rsid w:val="00AB647D"/>
    <w:rsid w:val="00AB7638"/>
    <w:rsid w:val="00AC4714"/>
    <w:rsid w:val="00AC68DC"/>
    <w:rsid w:val="00AD09E0"/>
    <w:rsid w:val="00AD2E1E"/>
    <w:rsid w:val="00AD5E80"/>
    <w:rsid w:val="00B04045"/>
    <w:rsid w:val="00B11EFB"/>
    <w:rsid w:val="00B15FB6"/>
    <w:rsid w:val="00B17D89"/>
    <w:rsid w:val="00B22768"/>
    <w:rsid w:val="00B328D3"/>
    <w:rsid w:val="00B46D7E"/>
    <w:rsid w:val="00B541D2"/>
    <w:rsid w:val="00B63931"/>
    <w:rsid w:val="00B661E3"/>
    <w:rsid w:val="00B72292"/>
    <w:rsid w:val="00B7764F"/>
    <w:rsid w:val="00B820F8"/>
    <w:rsid w:val="00B87C35"/>
    <w:rsid w:val="00B9054B"/>
    <w:rsid w:val="00B931FC"/>
    <w:rsid w:val="00B94320"/>
    <w:rsid w:val="00BA1F9B"/>
    <w:rsid w:val="00BA262A"/>
    <w:rsid w:val="00BA2644"/>
    <w:rsid w:val="00BA6321"/>
    <w:rsid w:val="00BD38D8"/>
    <w:rsid w:val="00BD5678"/>
    <w:rsid w:val="00BE1231"/>
    <w:rsid w:val="00BE3D29"/>
    <w:rsid w:val="00BE6B0B"/>
    <w:rsid w:val="00C1730A"/>
    <w:rsid w:val="00C227F9"/>
    <w:rsid w:val="00C2697F"/>
    <w:rsid w:val="00C27C96"/>
    <w:rsid w:val="00C40559"/>
    <w:rsid w:val="00C4297F"/>
    <w:rsid w:val="00C43D55"/>
    <w:rsid w:val="00C52D9A"/>
    <w:rsid w:val="00C63693"/>
    <w:rsid w:val="00C67986"/>
    <w:rsid w:val="00C82FA9"/>
    <w:rsid w:val="00C90922"/>
    <w:rsid w:val="00CA2CBC"/>
    <w:rsid w:val="00CA68D7"/>
    <w:rsid w:val="00CA6D2C"/>
    <w:rsid w:val="00CB053D"/>
    <w:rsid w:val="00CB2BCC"/>
    <w:rsid w:val="00CC2147"/>
    <w:rsid w:val="00CC7AF2"/>
    <w:rsid w:val="00CD50CD"/>
    <w:rsid w:val="00CF049D"/>
    <w:rsid w:val="00D03428"/>
    <w:rsid w:val="00D04E01"/>
    <w:rsid w:val="00D04F47"/>
    <w:rsid w:val="00D2093C"/>
    <w:rsid w:val="00D33BBD"/>
    <w:rsid w:val="00D34A1B"/>
    <w:rsid w:val="00D4627D"/>
    <w:rsid w:val="00D46E09"/>
    <w:rsid w:val="00D50749"/>
    <w:rsid w:val="00D51CE2"/>
    <w:rsid w:val="00D826D4"/>
    <w:rsid w:val="00D86C32"/>
    <w:rsid w:val="00DA3681"/>
    <w:rsid w:val="00DA4209"/>
    <w:rsid w:val="00DC7FB6"/>
    <w:rsid w:val="00DD1BD0"/>
    <w:rsid w:val="00DD7469"/>
    <w:rsid w:val="00DE444B"/>
    <w:rsid w:val="00DE4651"/>
    <w:rsid w:val="00DE48E1"/>
    <w:rsid w:val="00DF244D"/>
    <w:rsid w:val="00DF431B"/>
    <w:rsid w:val="00DF45A5"/>
    <w:rsid w:val="00E07048"/>
    <w:rsid w:val="00E22F15"/>
    <w:rsid w:val="00E2309A"/>
    <w:rsid w:val="00E341C9"/>
    <w:rsid w:val="00E35DA8"/>
    <w:rsid w:val="00E40946"/>
    <w:rsid w:val="00E41DF4"/>
    <w:rsid w:val="00E515F3"/>
    <w:rsid w:val="00E57991"/>
    <w:rsid w:val="00E65F3F"/>
    <w:rsid w:val="00E70FCF"/>
    <w:rsid w:val="00E718BE"/>
    <w:rsid w:val="00E80C38"/>
    <w:rsid w:val="00E84EE0"/>
    <w:rsid w:val="00EB18EE"/>
    <w:rsid w:val="00EB798C"/>
    <w:rsid w:val="00ED6A5A"/>
    <w:rsid w:val="00EE666A"/>
    <w:rsid w:val="00EF278A"/>
    <w:rsid w:val="00EF2E4C"/>
    <w:rsid w:val="00EF7AD1"/>
    <w:rsid w:val="00F13A0E"/>
    <w:rsid w:val="00F319D1"/>
    <w:rsid w:val="00F408A1"/>
    <w:rsid w:val="00F53E8C"/>
    <w:rsid w:val="00F6368F"/>
    <w:rsid w:val="00F671E0"/>
    <w:rsid w:val="00F67317"/>
    <w:rsid w:val="00F74277"/>
    <w:rsid w:val="00F94BFF"/>
    <w:rsid w:val="00F94C3E"/>
    <w:rsid w:val="00F96D3D"/>
    <w:rsid w:val="00FA6962"/>
    <w:rsid w:val="00FB4786"/>
    <w:rsid w:val="00FC3853"/>
    <w:rsid w:val="00FC4B8A"/>
    <w:rsid w:val="00FC7498"/>
    <w:rsid w:val="00FD151E"/>
    <w:rsid w:val="00FD7039"/>
    <w:rsid w:val="00FE22B8"/>
    <w:rsid w:val="00FE4BA6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E"/>
    <w:pPr>
      <w:jc w:val="both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2E1E"/>
    <w:pPr>
      <w:ind w:left="720"/>
    </w:pPr>
  </w:style>
  <w:style w:type="paragraph" w:styleId="a4">
    <w:name w:val="endnote text"/>
    <w:basedOn w:val="a"/>
    <w:link w:val="a5"/>
    <w:uiPriority w:val="99"/>
    <w:semiHidden/>
    <w:rsid w:val="00DF431B"/>
    <w:pPr>
      <w:suppressAutoHyphens/>
      <w:jc w:val="lef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a5">
    <w:name w:val="Текст концевой сноски Знак"/>
    <w:basedOn w:val="a0"/>
    <w:link w:val="a4"/>
    <w:uiPriority w:val="99"/>
    <w:rsid w:val="00DF431B"/>
    <w:rPr>
      <w:rFonts w:eastAsia="Times New Roman"/>
      <w:kern w:val="1"/>
      <w:sz w:val="20"/>
      <w:szCs w:val="20"/>
      <w:lang w:val="en-US" w:eastAsia="ar-SA" w:bidi="ar-SA"/>
    </w:rPr>
  </w:style>
  <w:style w:type="paragraph" w:styleId="a6">
    <w:name w:val="footnote text"/>
    <w:basedOn w:val="a"/>
    <w:link w:val="a7"/>
    <w:uiPriority w:val="99"/>
    <w:semiHidden/>
    <w:rsid w:val="0052078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078E"/>
    <w:rPr>
      <w:rFonts w:ascii="Calibri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rsid w:val="0052078E"/>
    <w:rPr>
      <w:vertAlign w:val="superscript"/>
    </w:rPr>
  </w:style>
  <w:style w:type="paragraph" w:styleId="a9">
    <w:name w:val="header"/>
    <w:basedOn w:val="a"/>
    <w:link w:val="aa"/>
    <w:uiPriority w:val="99"/>
    <w:semiHidden/>
    <w:rsid w:val="001F12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12B0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1F12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12B0"/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rsid w:val="00815BD9"/>
    <w:rPr>
      <w:color w:val="0000FF"/>
      <w:u w:val="single"/>
    </w:rPr>
  </w:style>
  <w:style w:type="character" w:styleId="ae">
    <w:name w:val="annotation reference"/>
    <w:basedOn w:val="a0"/>
    <w:uiPriority w:val="99"/>
    <w:semiHidden/>
    <w:rsid w:val="00BA63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BA632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A6321"/>
    <w:rPr>
      <w:rFonts w:ascii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BA63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A6321"/>
    <w:rPr>
      <w:rFonts w:ascii="Calibri" w:hAnsi="Calibri" w:cs="Calibri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BA632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6321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580C92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C2697F"/>
    <w:rPr>
      <w:color w:val="808080"/>
    </w:rPr>
  </w:style>
  <w:style w:type="paragraph" w:styleId="af7">
    <w:name w:val="No Spacing"/>
    <w:uiPriority w:val="99"/>
    <w:qFormat/>
    <w:rsid w:val="00103C2F"/>
    <w:rPr>
      <w:rFonts w:ascii="Calibri" w:hAnsi="Calibri" w:cs="Calibri"/>
      <w:lang w:eastAsia="en-US"/>
    </w:rPr>
  </w:style>
  <w:style w:type="paragraph" w:styleId="af8">
    <w:name w:val="Revision"/>
    <w:hidden/>
    <w:uiPriority w:val="99"/>
    <w:semiHidden/>
    <w:rsid w:val="00C1730A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E"/>
    <w:pPr>
      <w:jc w:val="both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2E1E"/>
    <w:pPr>
      <w:ind w:left="720"/>
    </w:pPr>
  </w:style>
  <w:style w:type="paragraph" w:styleId="a4">
    <w:name w:val="endnote text"/>
    <w:basedOn w:val="a"/>
    <w:link w:val="a5"/>
    <w:uiPriority w:val="99"/>
    <w:semiHidden/>
    <w:rsid w:val="00DF431B"/>
    <w:pPr>
      <w:suppressAutoHyphens/>
      <w:jc w:val="lef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a5">
    <w:name w:val="Текст концевой сноски Знак"/>
    <w:basedOn w:val="a0"/>
    <w:link w:val="a4"/>
    <w:uiPriority w:val="99"/>
    <w:rsid w:val="00DF431B"/>
    <w:rPr>
      <w:rFonts w:eastAsia="Times New Roman"/>
      <w:kern w:val="1"/>
      <w:sz w:val="20"/>
      <w:szCs w:val="20"/>
      <w:lang w:val="en-US" w:eastAsia="ar-SA" w:bidi="ar-SA"/>
    </w:rPr>
  </w:style>
  <w:style w:type="paragraph" w:styleId="a6">
    <w:name w:val="footnote text"/>
    <w:basedOn w:val="a"/>
    <w:link w:val="a7"/>
    <w:uiPriority w:val="99"/>
    <w:semiHidden/>
    <w:rsid w:val="0052078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078E"/>
    <w:rPr>
      <w:rFonts w:ascii="Calibri" w:hAnsi="Calibri" w:cs="Calibri"/>
      <w:sz w:val="20"/>
      <w:szCs w:val="20"/>
    </w:rPr>
  </w:style>
  <w:style w:type="character" w:styleId="a8">
    <w:name w:val="footnote reference"/>
    <w:basedOn w:val="a0"/>
    <w:uiPriority w:val="99"/>
    <w:semiHidden/>
    <w:rsid w:val="0052078E"/>
    <w:rPr>
      <w:vertAlign w:val="superscript"/>
    </w:rPr>
  </w:style>
  <w:style w:type="paragraph" w:styleId="a9">
    <w:name w:val="header"/>
    <w:basedOn w:val="a"/>
    <w:link w:val="aa"/>
    <w:uiPriority w:val="99"/>
    <w:semiHidden/>
    <w:rsid w:val="001F12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F12B0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1F12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12B0"/>
    <w:rPr>
      <w:rFonts w:ascii="Calibri" w:hAnsi="Calibri" w:cs="Calibri"/>
      <w:sz w:val="22"/>
      <w:szCs w:val="22"/>
    </w:rPr>
  </w:style>
  <w:style w:type="character" w:styleId="ad">
    <w:name w:val="Hyperlink"/>
    <w:basedOn w:val="a0"/>
    <w:uiPriority w:val="99"/>
    <w:rsid w:val="00815BD9"/>
    <w:rPr>
      <w:color w:val="0000FF"/>
      <w:u w:val="single"/>
    </w:rPr>
  </w:style>
  <w:style w:type="character" w:styleId="ae">
    <w:name w:val="annotation reference"/>
    <w:basedOn w:val="a0"/>
    <w:uiPriority w:val="99"/>
    <w:semiHidden/>
    <w:rsid w:val="00BA63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BA632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A6321"/>
    <w:rPr>
      <w:rFonts w:ascii="Calibri" w:hAnsi="Calibri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BA63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A6321"/>
    <w:rPr>
      <w:rFonts w:ascii="Calibri" w:hAnsi="Calibri" w:cs="Calibri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rsid w:val="00BA632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6321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rsid w:val="00580C92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C2697F"/>
    <w:rPr>
      <w:color w:val="808080"/>
    </w:rPr>
  </w:style>
  <w:style w:type="paragraph" w:styleId="af7">
    <w:name w:val="No Spacing"/>
    <w:uiPriority w:val="99"/>
    <w:qFormat/>
    <w:rsid w:val="00103C2F"/>
    <w:rPr>
      <w:rFonts w:ascii="Calibri" w:hAnsi="Calibri" w:cs="Calibri"/>
      <w:lang w:eastAsia="en-US"/>
    </w:rPr>
  </w:style>
  <w:style w:type="paragraph" w:styleId="af8">
    <w:name w:val="Revision"/>
    <w:hidden/>
    <w:uiPriority w:val="99"/>
    <w:semiHidden/>
    <w:rsid w:val="00C1730A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7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A8149-68D4-4170-BEC5-DF2E053E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33</Pages>
  <Words>12303</Words>
  <Characters>70133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User</Company>
  <LinksUpToDate>false</LinksUpToDate>
  <CharactersWithSpaces>82272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AS</dc:creator>
  <cp:lastModifiedBy>PLP</cp:lastModifiedBy>
  <cp:revision>10</cp:revision>
  <cp:lastPrinted>2015-12-14T13:19:00Z</cp:lastPrinted>
  <dcterms:created xsi:type="dcterms:W3CDTF">2015-12-16T12:28:00Z</dcterms:created>
  <dcterms:modified xsi:type="dcterms:W3CDTF">2015-12-22T14:20:00Z</dcterms:modified>
</cp:coreProperties>
</file>