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27" w:rsidRPr="00941A4C" w:rsidRDefault="00D400F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941A4C">
        <w:rPr>
          <w:rFonts w:ascii="Times New Roman" w:hAnsi="Times New Roman" w:cs="Times New Roman"/>
          <w:color w:val="FF0000"/>
          <w:sz w:val="26"/>
          <w:szCs w:val="26"/>
        </w:rPr>
        <w:t>Месяца июня в 25-й день</w:t>
      </w:r>
    </w:p>
    <w:p w:rsidR="00391027" w:rsidRPr="00941A4C" w:rsidRDefault="00D400F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941A4C">
        <w:rPr>
          <w:rFonts w:ascii="Times New Roman" w:hAnsi="Times New Roman" w:cs="Times New Roman"/>
          <w:color w:val="FF0000"/>
          <w:sz w:val="26"/>
          <w:szCs w:val="26"/>
        </w:rPr>
        <w:t>Преподобнаго</w:t>
      </w:r>
      <w:proofErr w:type="spellEnd"/>
      <w:r w:rsidRPr="00941A4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41A4C">
        <w:rPr>
          <w:rFonts w:ascii="Times New Roman" w:hAnsi="Times New Roman" w:cs="Times New Roman"/>
          <w:color w:val="FF0000"/>
          <w:sz w:val="26"/>
          <w:szCs w:val="26"/>
        </w:rPr>
        <w:t>Далмата</w:t>
      </w:r>
      <w:proofErr w:type="spellEnd"/>
      <w:r w:rsidRPr="00941A4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41A4C">
        <w:rPr>
          <w:rFonts w:ascii="Times New Roman" w:hAnsi="Times New Roman" w:cs="Times New Roman"/>
          <w:color w:val="FF0000"/>
          <w:sz w:val="26"/>
          <w:szCs w:val="26"/>
        </w:rPr>
        <w:t>Исетскаго</w:t>
      </w:r>
      <w:proofErr w:type="spellEnd"/>
    </w:p>
    <w:p w:rsidR="00391027" w:rsidRPr="00941A4C" w:rsidRDefault="0039102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346EF8" w:rsidRPr="00941A4C" w:rsidRDefault="00346EF8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391027" w:rsidRPr="001C2CB0" w:rsidRDefault="001C2CB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1C2CB0">
        <w:rPr>
          <w:rFonts w:ascii="Times New Roman" w:hAnsi="Times New Roman" w:cs="Times New Roman"/>
          <w:color w:val="FF0000"/>
          <w:sz w:val="26"/>
          <w:szCs w:val="26"/>
        </w:rPr>
        <w:t>Тропарь</w:t>
      </w:r>
      <w:r w:rsidR="00D400FC" w:rsidRPr="001C2CB0">
        <w:rPr>
          <w:rFonts w:ascii="Times New Roman" w:hAnsi="Times New Roman" w:cs="Times New Roman"/>
          <w:color w:val="FF0000"/>
          <w:sz w:val="26"/>
          <w:szCs w:val="26"/>
        </w:rPr>
        <w:t>, глас 4:</w:t>
      </w:r>
    </w:p>
    <w:p w:rsidR="00391027" w:rsidRPr="001C2CB0" w:rsidRDefault="00D400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C2CB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1C2CB0">
        <w:rPr>
          <w:rFonts w:ascii="Times New Roman" w:hAnsi="Times New Roman" w:cs="Times New Roman"/>
          <w:sz w:val="26"/>
          <w:szCs w:val="26"/>
        </w:rPr>
        <w:t xml:space="preserve">одвигом добрым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подвизався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,/ постом, бдением и молитвою любовь Христову стяжал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,/ чудным же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заступлением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 Божия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Матере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/ угрозы </w:t>
      </w:r>
      <w:r w:rsidR="00FD6A7C" w:rsidRPr="001C2CB0">
        <w:rPr>
          <w:rFonts w:ascii="Times New Roman" w:hAnsi="Times New Roman" w:cs="Times New Roman"/>
          <w:sz w:val="26"/>
          <w:szCs w:val="26"/>
        </w:rPr>
        <w:t>неверных</w:t>
      </w:r>
      <w:r w:rsidRPr="001C2CB0">
        <w:rPr>
          <w:rFonts w:ascii="Times New Roman" w:hAnsi="Times New Roman" w:cs="Times New Roman"/>
          <w:sz w:val="26"/>
          <w:szCs w:val="26"/>
        </w:rPr>
        <w:t xml:space="preserve"> ни во что же вменив,/ яко светило на тверди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Небесней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 просиял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,/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преподобне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 отче наш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Далмате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,/ моли Христа Бога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спастися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 душам нашим.</w:t>
      </w:r>
    </w:p>
    <w:p w:rsidR="00391027" w:rsidRPr="001C2CB0" w:rsidRDefault="001C2CB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1C2CB0">
        <w:rPr>
          <w:rFonts w:ascii="Times New Roman" w:hAnsi="Times New Roman" w:cs="Times New Roman"/>
          <w:color w:val="FF0000"/>
          <w:sz w:val="26"/>
          <w:szCs w:val="26"/>
        </w:rPr>
        <w:t>Кондак</w:t>
      </w:r>
      <w:r w:rsidR="00D400FC" w:rsidRPr="001C2CB0">
        <w:rPr>
          <w:rFonts w:ascii="Times New Roman" w:hAnsi="Times New Roman" w:cs="Times New Roman"/>
          <w:color w:val="FF0000"/>
          <w:sz w:val="26"/>
          <w:szCs w:val="26"/>
        </w:rPr>
        <w:t>, глас 4:</w:t>
      </w:r>
    </w:p>
    <w:p w:rsidR="00391027" w:rsidRPr="001C2CB0" w:rsidRDefault="00D400FC">
      <w:pPr>
        <w:spacing w:after="0" w:line="360" w:lineRule="auto"/>
        <w:ind w:firstLine="720"/>
        <w:jc w:val="both"/>
        <w:rPr>
          <w:sz w:val="26"/>
          <w:szCs w:val="26"/>
        </w:rPr>
      </w:pPr>
      <w:r w:rsidRPr="001C2CB0">
        <w:rPr>
          <w:rFonts w:ascii="Times New Roman" w:hAnsi="Times New Roman" w:cs="Times New Roman"/>
          <w:color w:val="FF0000"/>
          <w:sz w:val="26"/>
          <w:szCs w:val="26"/>
        </w:rPr>
        <w:t>О</w:t>
      </w:r>
      <w:r w:rsidRPr="001C2CB0">
        <w:rPr>
          <w:rFonts w:ascii="Times New Roman" w:hAnsi="Times New Roman" w:cs="Times New Roman"/>
          <w:sz w:val="26"/>
          <w:szCs w:val="26"/>
        </w:rPr>
        <w:t xml:space="preserve">т юности Христа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возлюбивше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,/ суетная и мирская мудрования презрел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,/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мужески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 же в пустыню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вселившеся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,/ вся напасти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вражия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 победил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/ и </w:t>
      </w:r>
      <w:r w:rsidR="00E9468F" w:rsidRPr="001C2CB0">
        <w:rPr>
          <w:rFonts w:ascii="Times New Roman" w:hAnsi="Times New Roman" w:cs="Times New Roman"/>
          <w:sz w:val="26"/>
          <w:szCs w:val="26"/>
        </w:rPr>
        <w:t>добрый</w:t>
      </w:r>
      <w:r w:rsidRPr="001C2CB0">
        <w:rPr>
          <w:rFonts w:ascii="Times New Roman" w:hAnsi="Times New Roman" w:cs="Times New Roman"/>
          <w:sz w:val="26"/>
          <w:szCs w:val="26"/>
        </w:rPr>
        <w:t xml:space="preserve"> воин Христов явился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./ Поминай нас, верою чтущих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,/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Далмате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CB0">
        <w:rPr>
          <w:rFonts w:ascii="Times New Roman" w:hAnsi="Times New Roman" w:cs="Times New Roman"/>
          <w:sz w:val="26"/>
          <w:szCs w:val="26"/>
        </w:rPr>
        <w:t>преблаженне</w:t>
      </w:r>
      <w:proofErr w:type="spellEnd"/>
      <w:r w:rsidRPr="001C2CB0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391027" w:rsidRPr="001C2CB0" w:rsidSect="008E1B69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391027"/>
    <w:rsid w:val="001C2CB0"/>
    <w:rsid w:val="00346EF8"/>
    <w:rsid w:val="00391027"/>
    <w:rsid w:val="005552F2"/>
    <w:rsid w:val="008E1B69"/>
    <w:rsid w:val="00941A4C"/>
    <w:rsid w:val="00D400FC"/>
    <w:rsid w:val="00E9468F"/>
    <w:rsid w:val="00FD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39102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3">
    <w:name w:val="Body Text"/>
    <w:basedOn w:val="a"/>
    <w:rsid w:val="00391027"/>
    <w:pPr>
      <w:spacing w:after="140" w:line="288" w:lineRule="auto"/>
    </w:pPr>
  </w:style>
  <w:style w:type="paragraph" w:styleId="a4">
    <w:name w:val="List"/>
    <w:basedOn w:val="a3"/>
    <w:rsid w:val="00391027"/>
    <w:rPr>
      <w:rFonts w:cs="FreeSans"/>
    </w:rPr>
  </w:style>
  <w:style w:type="paragraph" w:customStyle="1" w:styleId="1">
    <w:name w:val="Название объекта1"/>
    <w:basedOn w:val="a"/>
    <w:qFormat/>
    <w:rsid w:val="0039102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rsid w:val="00391027"/>
    <w:pPr>
      <w:suppressLineNumbers/>
    </w:pPr>
    <w:rPr>
      <w:rFonts w:cs="FreeSans"/>
    </w:rPr>
  </w:style>
  <w:style w:type="paragraph" w:styleId="a5">
    <w:name w:val="Balloon Text"/>
    <w:basedOn w:val="a"/>
    <w:link w:val="a6"/>
    <w:uiPriority w:val="99"/>
    <w:semiHidden/>
    <w:unhideWhenUsed/>
    <w:rsid w:val="00346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6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p.patriarh</cp:lastModifiedBy>
  <cp:revision>6</cp:revision>
  <cp:lastPrinted>2017-07-13T18:06:00Z</cp:lastPrinted>
  <dcterms:created xsi:type="dcterms:W3CDTF">2017-07-13T13:00:00Z</dcterms:created>
  <dcterms:modified xsi:type="dcterms:W3CDTF">2017-07-29T12:53:00Z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